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BE42C" w14:textId="77777777" w:rsidR="00975CFF" w:rsidRPr="00C957C1" w:rsidRDefault="00C70F75">
      <w:pPr>
        <w:rPr>
          <w:rFonts w:ascii="Arial" w:hAnsi="Arial" w:cs="Arial"/>
          <w:b/>
          <w:sz w:val="28"/>
        </w:rPr>
      </w:pPr>
      <w:r w:rsidRPr="00C957C1">
        <w:rPr>
          <w:rFonts w:ascii="Arial" w:hAnsi="Arial" w:cs="Arial"/>
          <w:b/>
          <w:sz w:val="28"/>
        </w:rPr>
        <w:t>Document d’accompagnement à la rédaction des Projets « Notre école faisons l</w:t>
      </w:r>
      <w:r w:rsidR="00F25AF7" w:rsidRPr="00C957C1">
        <w:rPr>
          <w:rFonts w:ascii="Arial" w:hAnsi="Arial" w:cs="Arial"/>
          <w:b/>
          <w:sz w:val="28"/>
        </w:rPr>
        <w:t>a</w:t>
      </w:r>
      <w:r w:rsidRPr="00C957C1">
        <w:rPr>
          <w:rFonts w:ascii="Arial" w:hAnsi="Arial" w:cs="Arial"/>
          <w:b/>
          <w:sz w:val="28"/>
        </w:rPr>
        <w:t xml:space="preserve"> ensemble »</w:t>
      </w:r>
    </w:p>
    <w:tbl>
      <w:tblPr>
        <w:tblStyle w:val="Grilledutableau"/>
        <w:tblW w:w="0" w:type="auto"/>
        <w:tblLook w:val="04A0" w:firstRow="1" w:lastRow="0" w:firstColumn="1" w:lastColumn="0" w:noHBand="0" w:noVBand="1"/>
      </w:tblPr>
      <w:tblGrid>
        <w:gridCol w:w="6289"/>
        <w:gridCol w:w="7705"/>
      </w:tblGrid>
      <w:tr w:rsidR="00A15F9B" w:rsidRPr="00C957C1" w14:paraId="20523EBB" w14:textId="77777777" w:rsidTr="001C7C31">
        <w:trPr>
          <w:trHeight w:val="1029"/>
        </w:trPr>
        <w:tc>
          <w:tcPr>
            <w:tcW w:w="15388" w:type="dxa"/>
            <w:gridSpan w:val="2"/>
          </w:tcPr>
          <w:p w14:paraId="1D5D5004" w14:textId="77777777" w:rsidR="00975CFF" w:rsidRPr="00C957C1" w:rsidRDefault="00975CFF" w:rsidP="00F25AF7">
            <w:pPr>
              <w:jc w:val="both"/>
              <w:rPr>
                <w:rFonts w:ascii="Arial" w:hAnsi="Arial" w:cs="Arial"/>
                <w:b/>
              </w:rPr>
            </w:pPr>
          </w:p>
          <w:p w14:paraId="1FD36FBD" w14:textId="77777777" w:rsidR="00F25AF7" w:rsidRPr="00C957C1" w:rsidRDefault="00F25AF7" w:rsidP="00F25AF7">
            <w:pPr>
              <w:jc w:val="both"/>
              <w:rPr>
                <w:rFonts w:ascii="Arial" w:hAnsi="Arial" w:cs="Arial"/>
                <w:b/>
              </w:rPr>
            </w:pPr>
            <w:r w:rsidRPr="00C957C1">
              <w:rPr>
                <w:rFonts w:ascii="Arial" w:hAnsi="Arial" w:cs="Arial"/>
                <w:b/>
              </w:rPr>
              <w:t xml:space="preserve">Le lien de connexion à la plateforme « Notre école faisons la ensemble » pour saisir votre projet est : </w:t>
            </w:r>
          </w:p>
          <w:p w14:paraId="0D7267AD" w14:textId="77777777" w:rsidR="00F25AF7" w:rsidRPr="00C957C1" w:rsidRDefault="00840EC3" w:rsidP="00F25AF7">
            <w:pPr>
              <w:jc w:val="both"/>
              <w:rPr>
                <w:rFonts w:ascii="Arial" w:hAnsi="Arial" w:cs="Arial"/>
              </w:rPr>
            </w:pPr>
            <w:hyperlink r:id="rId7" w:history="1">
              <w:r w:rsidR="00F25AF7" w:rsidRPr="00C957C1">
                <w:rPr>
                  <w:rStyle w:val="Lienhypertexte"/>
                  <w:rFonts w:ascii="Arial" w:hAnsi="Arial" w:cs="Arial"/>
                </w:rPr>
                <w:t>https://analyses-educenquete.adc.education.fr/DGESCO-B12/NEFE_depot/Deposant.htm</w:t>
              </w:r>
            </w:hyperlink>
          </w:p>
          <w:p w14:paraId="79000C4B" w14:textId="77777777" w:rsidR="00F25AF7" w:rsidRPr="00C957C1" w:rsidRDefault="00F25AF7" w:rsidP="00F25AF7">
            <w:pPr>
              <w:jc w:val="both"/>
              <w:rPr>
                <w:rFonts w:ascii="Arial" w:hAnsi="Arial" w:cs="Arial"/>
              </w:rPr>
            </w:pPr>
            <w:r w:rsidRPr="00C957C1">
              <w:rPr>
                <w:rFonts w:ascii="Arial" w:hAnsi="Arial" w:cs="Arial"/>
              </w:rPr>
              <w:t>Login : Grenoble</w:t>
            </w:r>
          </w:p>
          <w:p w14:paraId="11E49F25" w14:textId="77777777" w:rsidR="00A15F9B" w:rsidRPr="00C957C1" w:rsidRDefault="00F25AF7" w:rsidP="00F25AF7">
            <w:pPr>
              <w:jc w:val="both"/>
              <w:rPr>
                <w:rFonts w:ascii="Arial" w:hAnsi="Arial" w:cs="Arial"/>
              </w:rPr>
            </w:pPr>
            <w:r w:rsidRPr="00C957C1">
              <w:rPr>
                <w:rFonts w:ascii="Arial" w:hAnsi="Arial" w:cs="Arial"/>
              </w:rPr>
              <w:t>Mot de passe : HA30</w:t>
            </w:r>
          </w:p>
          <w:p w14:paraId="0ABA18B3" w14:textId="77777777" w:rsidR="00A15F9B" w:rsidRPr="00C957C1" w:rsidRDefault="00A15F9B" w:rsidP="00456D34">
            <w:pPr>
              <w:jc w:val="both"/>
              <w:rPr>
                <w:rFonts w:ascii="Arial" w:hAnsi="Arial" w:cs="Arial"/>
              </w:rPr>
            </w:pPr>
          </w:p>
        </w:tc>
      </w:tr>
      <w:tr w:rsidR="00975CFF" w:rsidRPr="00C957C1" w14:paraId="49709CF2" w14:textId="77777777" w:rsidTr="001C7C31">
        <w:trPr>
          <w:trHeight w:val="1175"/>
        </w:trPr>
        <w:tc>
          <w:tcPr>
            <w:tcW w:w="15388" w:type="dxa"/>
            <w:gridSpan w:val="2"/>
          </w:tcPr>
          <w:p w14:paraId="0E3D4C27" w14:textId="77777777" w:rsidR="00975CFF" w:rsidRPr="00C957C1" w:rsidRDefault="00975CFF" w:rsidP="00456D34">
            <w:pPr>
              <w:jc w:val="both"/>
              <w:rPr>
                <w:rFonts w:ascii="Arial" w:hAnsi="Arial" w:cs="Arial"/>
                <w:b/>
                <w:color w:val="FF6600"/>
              </w:rPr>
            </w:pPr>
            <w:r w:rsidRPr="00C957C1">
              <w:rPr>
                <w:rFonts w:ascii="Arial" w:hAnsi="Arial" w:cs="Arial"/>
                <w:b/>
                <w:color w:val="FF6600"/>
              </w:rPr>
              <w:t xml:space="preserve">Création du projet </w:t>
            </w:r>
          </w:p>
          <w:p w14:paraId="609F1AD4" w14:textId="77777777" w:rsidR="00975CFF" w:rsidRPr="00C957C1" w:rsidRDefault="00975CFF" w:rsidP="00456D34">
            <w:pPr>
              <w:jc w:val="both"/>
              <w:rPr>
                <w:rFonts w:ascii="Arial" w:hAnsi="Arial" w:cs="Arial"/>
              </w:rPr>
            </w:pPr>
          </w:p>
          <w:p w14:paraId="52D52CBA" w14:textId="6537CD78" w:rsidR="00975CFF" w:rsidRPr="00C957C1" w:rsidRDefault="00975CFF" w:rsidP="00456D34">
            <w:pPr>
              <w:jc w:val="both"/>
              <w:rPr>
                <w:rFonts w:ascii="Arial" w:hAnsi="Arial" w:cs="Arial"/>
              </w:rPr>
            </w:pPr>
            <w:r w:rsidRPr="00C957C1">
              <w:rPr>
                <w:rFonts w:ascii="Arial" w:hAnsi="Arial" w:cs="Arial"/>
              </w:rPr>
              <w:t xml:space="preserve">Pour créer un projet, il est </w:t>
            </w:r>
            <w:r w:rsidRPr="00C957C1">
              <w:rPr>
                <w:rFonts w:ascii="Arial" w:hAnsi="Arial" w:cs="Arial"/>
                <w:b/>
              </w:rPr>
              <w:t xml:space="preserve">impératif - même si </w:t>
            </w:r>
            <w:r w:rsidR="00955E7F" w:rsidRPr="00C957C1">
              <w:rPr>
                <w:rFonts w:ascii="Arial" w:hAnsi="Arial" w:cs="Arial"/>
                <w:b/>
              </w:rPr>
              <w:t>vous n’avez pas l’intention de saisir l</w:t>
            </w:r>
            <w:r w:rsidRPr="00C957C1">
              <w:rPr>
                <w:rFonts w:ascii="Arial" w:hAnsi="Arial" w:cs="Arial"/>
                <w:b/>
              </w:rPr>
              <w:t xml:space="preserve">e projet </w:t>
            </w:r>
            <w:r w:rsidR="00955E7F" w:rsidRPr="00C957C1">
              <w:rPr>
                <w:rFonts w:ascii="Arial" w:hAnsi="Arial" w:cs="Arial"/>
                <w:b/>
              </w:rPr>
              <w:t xml:space="preserve">dans son intégralité </w:t>
            </w:r>
            <w:r w:rsidRPr="00C957C1">
              <w:rPr>
                <w:rFonts w:ascii="Arial" w:hAnsi="Arial" w:cs="Arial"/>
                <w:b/>
              </w:rPr>
              <w:t>la première fois,</w:t>
            </w:r>
            <w:r w:rsidRPr="00C957C1">
              <w:rPr>
                <w:rFonts w:ascii="Arial" w:hAnsi="Arial" w:cs="Arial"/>
              </w:rPr>
              <w:t xml:space="preserve"> </w:t>
            </w:r>
            <w:r w:rsidRPr="00C957C1">
              <w:rPr>
                <w:rFonts w:ascii="Arial" w:hAnsi="Arial" w:cs="Arial"/>
                <w:b/>
              </w:rPr>
              <w:t xml:space="preserve">d’aller jusqu’à la dernière page (dernier écran) de la plateforme pour l’enregistrer et </w:t>
            </w:r>
            <w:r w:rsidRPr="00C957C1">
              <w:rPr>
                <w:rFonts w:ascii="Arial" w:hAnsi="Arial" w:cs="Arial"/>
                <w:b/>
                <w:u w:val="single"/>
              </w:rPr>
              <w:t>récupérer la clé</w:t>
            </w:r>
            <w:r w:rsidRPr="00C957C1">
              <w:rPr>
                <w:rFonts w:ascii="Arial" w:hAnsi="Arial" w:cs="Arial"/>
              </w:rPr>
              <w:t xml:space="preserve"> (numéro unique de projet) qui permettra </w:t>
            </w:r>
            <w:r w:rsidR="0039736C">
              <w:rPr>
                <w:rFonts w:ascii="Arial" w:hAnsi="Arial" w:cs="Arial"/>
              </w:rPr>
              <w:t xml:space="preserve">par la suite </w:t>
            </w:r>
            <w:r w:rsidRPr="00C957C1">
              <w:rPr>
                <w:rFonts w:ascii="Arial" w:hAnsi="Arial" w:cs="Arial"/>
              </w:rPr>
              <w:t>de retrouver le dossier du projet pour continuer la saisie ultérieurement</w:t>
            </w:r>
            <w:r w:rsidR="0039736C">
              <w:rPr>
                <w:rFonts w:ascii="Arial" w:hAnsi="Arial" w:cs="Arial"/>
              </w:rPr>
              <w:t xml:space="preserve"> (ajouter, modifier, joindre des pièces…)</w:t>
            </w:r>
            <w:r w:rsidRPr="00C957C1">
              <w:rPr>
                <w:rFonts w:ascii="Arial" w:hAnsi="Arial" w:cs="Arial"/>
              </w:rPr>
              <w:t>.</w:t>
            </w:r>
          </w:p>
          <w:p w14:paraId="5721C31F" w14:textId="77777777" w:rsidR="00327607" w:rsidRPr="00C957C1" w:rsidRDefault="00327607" w:rsidP="00327607">
            <w:pPr>
              <w:jc w:val="both"/>
              <w:rPr>
                <w:rFonts w:ascii="Arial" w:hAnsi="Arial" w:cs="Arial"/>
              </w:rPr>
            </w:pPr>
          </w:p>
          <w:p w14:paraId="45475726" w14:textId="4FAF2407" w:rsidR="00955E7F" w:rsidRPr="00C957C1" w:rsidRDefault="00327607" w:rsidP="00327607">
            <w:pPr>
              <w:jc w:val="both"/>
              <w:rPr>
                <w:rFonts w:ascii="Arial" w:hAnsi="Arial" w:cs="Arial"/>
              </w:rPr>
            </w:pPr>
            <w:r w:rsidRPr="00C957C1">
              <w:rPr>
                <w:rFonts w:ascii="Arial" w:hAnsi="Arial" w:cs="Arial"/>
              </w:rPr>
              <w:t xml:space="preserve">Si vous rencontrez des difficultés pour </w:t>
            </w:r>
            <w:r w:rsidR="00955E7F" w:rsidRPr="00C957C1">
              <w:rPr>
                <w:rFonts w:ascii="Arial" w:hAnsi="Arial" w:cs="Arial"/>
              </w:rPr>
              <w:t>rédiger le projet</w:t>
            </w:r>
            <w:r w:rsidRPr="00C957C1">
              <w:rPr>
                <w:rFonts w:ascii="Arial" w:hAnsi="Arial" w:cs="Arial"/>
              </w:rPr>
              <w:t xml:space="preserve">, rapprochez-vous </w:t>
            </w:r>
            <w:r w:rsidR="0039736C">
              <w:rPr>
                <w:rFonts w:ascii="Arial" w:hAnsi="Arial" w:cs="Arial"/>
              </w:rPr>
              <w:t xml:space="preserve">de la circonscription (ou </w:t>
            </w:r>
            <w:r w:rsidRPr="00C957C1">
              <w:rPr>
                <w:rFonts w:ascii="Arial" w:hAnsi="Arial" w:cs="Arial"/>
              </w:rPr>
              <w:t>d</w:t>
            </w:r>
            <w:r w:rsidR="0039736C">
              <w:rPr>
                <w:rFonts w:ascii="Arial" w:hAnsi="Arial" w:cs="Arial"/>
              </w:rPr>
              <w:t>u</w:t>
            </w:r>
            <w:r w:rsidRPr="00C957C1">
              <w:rPr>
                <w:rFonts w:ascii="Arial" w:hAnsi="Arial" w:cs="Arial"/>
              </w:rPr>
              <w:t xml:space="preserve"> référent départemental</w:t>
            </w:r>
            <w:r w:rsidR="0039736C">
              <w:rPr>
                <w:rFonts w:ascii="Arial" w:hAnsi="Arial" w:cs="Arial"/>
              </w:rPr>
              <w:t>)</w:t>
            </w:r>
            <w:r w:rsidRPr="00C957C1">
              <w:rPr>
                <w:rFonts w:ascii="Arial" w:hAnsi="Arial" w:cs="Arial"/>
              </w:rPr>
              <w:t xml:space="preserve"> pour lui demander conseil et faire avancer le projet. </w:t>
            </w:r>
          </w:p>
          <w:p w14:paraId="5CE7334E" w14:textId="60B46EFC" w:rsidR="00975CFF" w:rsidRPr="00C957C1" w:rsidRDefault="00327607" w:rsidP="00327607">
            <w:pPr>
              <w:jc w:val="both"/>
              <w:rPr>
                <w:rFonts w:ascii="Arial" w:hAnsi="Arial" w:cs="Arial"/>
              </w:rPr>
            </w:pPr>
            <w:r w:rsidRPr="00C957C1">
              <w:rPr>
                <w:rFonts w:ascii="Arial" w:hAnsi="Arial" w:cs="Arial"/>
              </w:rPr>
              <w:t xml:space="preserve">Le référent départemental vous contactera pour vous faire d'éventuels </w:t>
            </w:r>
            <w:r w:rsidR="0039736C">
              <w:rPr>
                <w:rFonts w:ascii="Arial" w:hAnsi="Arial" w:cs="Arial"/>
              </w:rPr>
              <w:t>ajustements</w:t>
            </w:r>
            <w:r w:rsidRPr="00C957C1">
              <w:rPr>
                <w:rFonts w:ascii="Arial" w:hAnsi="Arial" w:cs="Arial"/>
              </w:rPr>
              <w:t xml:space="preserve"> </w:t>
            </w:r>
            <w:r w:rsidR="0039736C">
              <w:rPr>
                <w:rFonts w:ascii="Arial" w:hAnsi="Arial" w:cs="Arial"/>
              </w:rPr>
              <w:t>et</w:t>
            </w:r>
            <w:r w:rsidRPr="00C957C1">
              <w:rPr>
                <w:rFonts w:ascii="Arial" w:hAnsi="Arial" w:cs="Arial"/>
              </w:rPr>
              <w:t xml:space="preserve"> vous accompagner dans la finalisation de la rédaction si nécessaire. </w:t>
            </w:r>
          </w:p>
          <w:p w14:paraId="2CA823C2" w14:textId="77777777" w:rsidR="00327607" w:rsidRPr="00C957C1" w:rsidRDefault="00327607" w:rsidP="00327607">
            <w:pPr>
              <w:jc w:val="both"/>
              <w:rPr>
                <w:rFonts w:ascii="Arial" w:hAnsi="Arial" w:cs="Arial"/>
                <w:b/>
                <w:color w:val="33CCCC"/>
                <w:sz w:val="24"/>
              </w:rPr>
            </w:pPr>
          </w:p>
        </w:tc>
      </w:tr>
      <w:tr w:rsidR="00E46C1A" w:rsidRPr="00C957C1" w14:paraId="6CA488B3" w14:textId="77777777" w:rsidTr="00E46C1A">
        <w:tc>
          <w:tcPr>
            <w:tcW w:w="6396" w:type="dxa"/>
          </w:tcPr>
          <w:p w14:paraId="0041D718" w14:textId="77777777" w:rsidR="00B513D7" w:rsidRPr="00C957C1" w:rsidRDefault="00B513D7">
            <w:pPr>
              <w:rPr>
                <w:rFonts w:ascii="Arial" w:hAnsi="Arial" w:cs="Arial"/>
                <w:b/>
              </w:rPr>
            </w:pPr>
            <w:r w:rsidRPr="00C957C1">
              <w:rPr>
                <w:rFonts w:ascii="Arial" w:hAnsi="Arial" w:cs="Arial"/>
                <w:b/>
              </w:rPr>
              <w:t>Page 1</w:t>
            </w:r>
          </w:p>
          <w:p w14:paraId="78E56BC3" w14:textId="77777777" w:rsidR="00327607" w:rsidRPr="00C957C1" w:rsidRDefault="001C7C31" w:rsidP="001C7C31">
            <w:pPr>
              <w:rPr>
                <w:rFonts w:ascii="Arial" w:hAnsi="Arial" w:cs="Arial"/>
              </w:rPr>
            </w:pPr>
            <w:r w:rsidRPr="00C957C1">
              <w:rPr>
                <w:rFonts w:ascii="Arial" w:hAnsi="Arial" w:cs="Arial"/>
                <w:noProof/>
              </w:rPr>
              <w:drawing>
                <wp:inline distT="0" distB="0" distL="0" distR="0" wp14:anchorId="4D52CDF5" wp14:editId="7CB40079">
                  <wp:extent cx="3341511" cy="229355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27965" cy="2352896"/>
                          </a:xfrm>
                          <a:prstGeom prst="rect">
                            <a:avLst/>
                          </a:prstGeom>
                        </pic:spPr>
                      </pic:pic>
                    </a:graphicData>
                  </a:graphic>
                </wp:inline>
              </w:drawing>
            </w:r>
          </w:p>
        </w:tc>
        <w:tc>
          <w:tcPr>
            <w:tcW w:w="8992" w:type="dxa"/>
          </w:tcPr>
          <w:p w14:paraId="146412F4" w14:textId="77777777" w:rsidR="00B513D7" w:rsidRPr="00C957C1" w:rsidRDefault="00B513D7" w:rsidP="00456D34">
            <w:pPr>
              <w:jc w:val="both"/>
              <w:rPr>
                <w:rFonts w:ascii="Arial" w:hAnsi="Arial" w:cs="Arial"/>
                <w:b/>
                <w:color w:val="FF6600"/>
                <w:sz w:val="24"/>
              </w:rPr>
            </w:pPr>
            <w:r w:rsidRPr="00C957C1">
              <w:rPr>
                <w:rFonts w:ascii="Arial" w:hAnsi="Arial" w:cs="Arial"/>
                <w:b/>
                <w:color w:val="FF6600"/>
                <w:sz w:val="24"/>
              </w:rPr>
              <w:t>Identité du projet</w:t>
            </w:r>
          </w:p>
          <w:p w14:paraId="5E37C6EC" w14:textId="77777777" w:rsidR="00B513D7" w:rsidRPr="00C957C1" w:rsidRDefault="00B513D7" w:rsidP="00456D34">
            <w:pPr>
              <w:jc w:val="both"/>
              <w:rPr>
                <w:rFonts w:ascii="Arial" w:hAnsi="Arial" w:cs="Arial"/>
              </w:rPr>
            </w:pPr>
          </w:p>
          <w:p w14:paraId="1CD732FD" w14:textId="77777777" w:rsidR="000F1D68" w:rsidRPr="00C957C1" w:rsidRDefault="00B513D7" w:rsidP="00456D34">
            <w:pPr>
              <w:jc w:val="both"/>
              <w:rPr>
                <w:rFonts w:ascii="Arial" w:hAnsi="Arial" w:cs="Arial"/>
              </w:rPr>
            </w:pPr>
            <w:r w:rsidRPr="00C957C1">
              <w:rPr>
                <w:rFonts w:ascii="Arial" w:hAnsi="Arial" w:cs="Arial"/>
              </w:rPr>
              <w:t xml:space="preserve">Il est </w:t>
            </w:r>
            <w:r w:rsidR="001425D8" w:rsidRPr="00C957C1">
              <w:rPr>
                <w:rFonts w:ascii="Arial" w:hAnsi="Arial" w:cs="Arial"/>
              </w:rPr>
              <w:t xml:space="preserve">nécessaire </w:t>
            </w:r>
            <w:r w:rsidRPr="00C957C1">
              <w:rPr>
                <w:rFonts w:ascii="Arial" w:hAnsi="Arial" w:cs="Arial"/>
              </w:rPr>
              <w:t xml:space="preserve">de </w:t>
            </w:r>
          </w:p>
          <w:p w14:paraId="06CBD2EE" w14:textId="2DFE46B9" w:rsidR="001425D8" w:rsidRPr="00C957C1" w:rsidRDefault="000F1D68" w:rsidP="000F1D68">
            <w:pPr>
              <w:pStyle w:val="Paragraphedeliste"/>
              <w:numPr>
                <w:ilvl w:val="0"/>
                <w:numId w:val="12"/>
              </w:numPr>
              <w:jc w:val="both"/>
              <w:rPr>
                <w:rFonts w:ascii="Arial" w:hAnsi="Arial" w:cs="Arial"/>
              </w:rPr>
            </w:pPr>
            <w:r w:rsidRPr="00C957C1">
              <w:rPr>
                <w:rFonts w:ascii="Arial" w:hAnsi="Arial" w:cs="Arial"/>
              </w:rPr>
              <w:t>Renseigner</w:t>
            </w:r>
            <w:r w:rsidR="00B513D7" w:rsidRPr="00C957C1">
              <w:rPr>
                <w:rFonts w:ascii="Arial" w:hAnsi="Arial" w:cs="Arial"/>
              </w:rPr>
              <w:t xml:space="preserve"> de manière complète l'identité du </w:t>
            </w:r>
            <w:r w:rsidR="001425D8" w:rsidRPr="00C957C1">
              <w:rPr>
                <w:rFonts w:ascii="Arial" w:hAnsi="Arial" w:cs="Arial"/>
              </w:rPr>
              <w:t>porteur de projet</w:t>
            </w:r>
            <w:r w:rsidR="00B513D7" w:rsidRPr="00C957C1">
              <w:rPr>
                <w:rFonts w:ascii="Arial" w:hAnsi="Arial" w:cs="Arial"/>
              </w:rPr>
              <w:t xml:space="preserve"> </w:t>
            </w:r>
            <w:r w:rsidR="001425D8" w:rsidRPr="00C957C1">
              <w:rPr>
                <w:rFonts w:ascii="Arial" w:hAnsi="Arial" w:cs="Arial"/>
              </w:rPr>
              <w:t xml:space="preserve">afin de faciliter l’échange </w:t>
            </w:r>
            <w:r w:rsidR="00C65790" w:rsidRPr="00C957C1">
              <w:rPr>
                <w:rFonts w:ascii="Arial" w:hAnsi="Arial" w:cs="Arial"/>
              </w:rPr>
              <w:t>d</w:t>
            </w:r>
            <w:r w:rsidR="0039736C">
              <w:rPr>
                <w:rFonts w:ascii="Arial" w:hAnsi="Arial" w:cs="Arial"/>
              </w:rPr>
              <w:t>u</w:t>
            </w:r>
            <w:r w:rsidR="00C65790" w:rsidRPr="00C957C1">
              <w:rPr>
                <w:rFonts w:ascii="Arial" w:hAnsi="Arial" w:cs="Arial"/>
              </w:rPr>
              <w:t xml:space="preserve"> référent départementa</w:t>
            </w:r>
            <w:r w:rsidR="0039736C">
              <w:rPr>
                <w:rFonts w:ascii="Arial" w:hAnsi="Arial" w:cs="Arial"/>
              </w:rPr>
              <w:t>l</w:t>
            </w:r>
            <w:r w:rsidR="00C65790" w:rsidRPr="00C957C1">
              <w:rPr>
                <w:rFonts w:ascii="Arial" w:hAnsi="Arial" w:cs="Arial"/>
              </w:rPr>
              <w:t xml:space="preserve"> avec le porteur de projet concerné</w:t>
            </w:r>
            <w:r w:rsidR="001425D8" w:rsidRPr="00C957C1">
              <w:rPr>
                <w:rFonts w:ascii="Arial" w:hAnsi="Arial" w:cs="Arial"/>
              </w:rPr>
              <w:t xml:space="preserve"> lors de l’examen du projet.</w:t>
            </w:r>
          </w:p>
          <w:p w14:paraId="54679EB8" w14:textId="3255C45A" w:rsidR="00B513D7" w:rsidRPr="00C957C1" w:rsidRDefault="00975CFF" w:rsidP="000F1D68">
            <w:pPr>
              <w:pStyle w:val="Paragraphedeliste"/>
              <w:numPr>
                <w:ilvl w:val="0"/>
                <w:numId w:val="12"/>
              </w:numPr>
              <w:jc w:val="both"/>
              <w:rPr>
                <w:rFonts w:ascii="Arial" w:hAnsi="Arial" w:cs="Arial"/>
              </w:rPr>
            </w:pPr>
            <w:r w:rsidRPr="00C957C1">
              <w:rPr>
                <w:rFonts w:ascii="Arial" w:hAnsi="Arial" w:cs="Arial"/>
                <w:b/>
              </w:rPr>
              <w:t>Donner un nom (si possible un peu accrocheur)</w:t>
            </w:r>
            <w:r w:rsidRPr="00C957C1">
              <w:rPr>
                <w:rFonts w:ascii="Arial" w:hAnsi="Arial" w:cs="Arial"/>
              </w:rPr>
              <w:t xml:space="preserve"> au </w:t>
            </w:r>
            <w:r w:rsidR="00B513D7" w:rsidRPr="00C957C1">
              <w:rPr>
                <w:rFonts w:ascii="Arial" w:hAnsi="Arial" w:cs="Arial"/>
              </w:rPr>
              <w:t xml:space="preserve">projet, </w:t>
            </w:r>
            <w:r w:rsidR="001425D8" w:rsidRPr="00C957C1">
              <w:rPr>
                <w:rFonts w:ascii="Arial" w:hAnsi="Arial" w:cs="Arial"/>
              </w:rPr>
              <w:t xml:space="preserve">afin que le référent </w:t>
            </w:r>
            <w:r w:rsidR="00C65790" w:rsidRPr="00C957C1">
              <w:rPr>
                <w:rFonts w:ascii="Arial" w:hAnsi="Arial" w:cs="Arial"/>
              </w:rPr>
              <w:t>départementa</w:t>
            </w:r>
            <w:r w:rsidR="0039736C">
              <w:rPr>
                <w:rFonts w:ascii="Arial" w:hAnsi="Arial" w:cs="Arial"/>
              </w:rPr>
              <w:t>l</w:t>
            </w:r>
            <w:r w:rsidR="00C65790" w:rsidRPr="00C957C1">
              <w:rPr>
                <w:rFonts w:ascii="Arial" w:hAnsi="Arial" w:cs="Arial"/>
              </w:rPr>
              <w:t xml:space="preserve"> </w:t>
            </w:r>
            <w:r w:rsidR="001425D8" w:rsidRPr="00C957C1">
              <w:rPr>
                <w:rFonts w:ascii="Arial" w:hAnsi="Arial" w:cs="Arial"/>
              </w:rPr>
              <w:t xml:space="preserve">soit en mesure d’identifier </w:t>
            </w:r>
            <w:r w:rsidR="00C65790" w:rsidRPr="00C957C1">
              <w:rPr>
                <w:rFonts w:ascii="Arial" w:hAnsi="Arial" w:cs="Arial"/>
              </w:rPr>
              <w:t xml:space="preserve">le projet </w:t>
            </w:r>
            <w:r w:rsidRPr="00C957C1">
              <w:rPr>
                <w:rFonts w:ascii="Arial" w:hAnsi="Arial" w:cs="Arial"/>
              </w:rPr>
              <w:t>lors d’un échange</w:t>
            </w:r>
            <w:r w:rsidR="00C65790" w:rsidRPr="00C957C1">
              <w:rPr>
                <w:rFonts w:ascii="Arial" w:hAnsi="Arial" w:cs="Arial"/>
              </w:rPr>
              <w:t xml:space="preserve">, de le distinguer </w:t>
            </w:r>
            <w:r w:rsidR="001425D8" w:rsidRPr="00C957C1">
              <w:rPr>
                <w:rFonts w:ascii="Arial" w:hAnsi="Arial" w:cs="Arial"/>
              </w:rPr>
              <w:t xml:space="preserve">rapidement </w:t>
            </w:r>
            <w:r w:rsidR="00C65790" w:rsidRPr="00C957C1">
              <w:rPr>
                <w:rFonts w:ascii="Arial" w:hAnsi="Arial" w:cs="Arial"/>
              </w:rPr>
              <w:t xml:space="preserve">d’autres projets de l’établissement, </w:t>
            </w:r>
            <w:r w:rsidR="001425D8" w:rsidRPr="00C957C1">
              <w:rPr>
                <w:rFonts w:ascii="Arial" w:hAnsi="Arial" w:cs="Arial"/>
              </w:rPr>
              <w:t>et</w:t>
            </w:r>
            <w:r w:rsidR="00C65790" w:rsidRPr="00C957C1">
              <w:rPr>
                <w:rFonts w:ascii="Arial" w:hAnsi="Arial" w:cs="Arial"/>
              </w:rPr>
              <w:t xml:space="preserve"> de</w:t>
            </w:r>
            <w:r w:rsidR="001425D8" w:rsidRPr="00C957C1">
              <w:rPr>
                <w:rFonts w:ascii="Arial" w:hAnsi="Arial" w:cs="Arial"/>
              </w:rPr>
              <w:t xml:space="preserve"> le présenter éventuellement </w:t>
            </w:r>
            <w:r w:rsidR="00C65790" w:rsidRPr="00C957C1">
              <w:rPr>
                <w:rFonts w:ascii="Arial" w:hAnsi="Arial" w:cs="Arial"/>
              </w:rPr>
              <w:t xml:space="preserve">au </w:t>
            </w:r>
            <w:r w:rsidR="00B513D7" w:rsidRPr="00C957C1">
              <w:rPr>
                <w:rFonts w:ascii="Arial" w:hAnsi="Arial" w:cs="Arial"/>
              </w:rPr>
              <w:t xml:space="preserve">niveau national </w:t>
            </w:r>
            <w:r w:rsidR="001425D8" w:rsidRPr="00C957C1">
              <w:rPr>
                <w:rFonts w:ascii="Arial" w:hAnsi="Arial" w:cs="Arial"/>
              </w:rPr>
              <w:t>pour valorisation</w:t>
            </w:r>
            <w:r w:rsidR="00B513D7" w:rsidRPr="00C957C1">
              <w:rPr>
                <w:rFonts w:ascii="Arial" w:hAnsi="Arial" w:cs="Arial"/>
              </w:rPr>
              <w:t>.</w:t>
            </w:r>
          </w:p>
          <w:p w14:paraId="2640E3C5" w14:textId="77777777" w:rsidR="001425D8" w:rsidRPr="00C957C1" w:rsidRDefault="001425D8" w:rsidP="00456D34">
            <w:pPr>
              <w:jc w:val="both"/>
              <w:rPr>
                <w:rFonts w:ascii="Arial" w:hAnsi="Arial" w:cs="Arial"/>
              </w:rPr>
            </w:pPr>
          </w:p>
          <w:p w14:paraId="226EB7C3" w14:textId="77777777" w:rsidR="00975CFF" w:rsidRPr="00C957C1" w:rsidRDefault="00975CFF" w:rsidP="00456D34">
            <w:pPr>
              <w:jc w:val="both"/>
              <w:rPr>
                <w:rFonts w:ascii="Arial" w:hAnsi="Arial" w:cs="Arial"/>
              </w:rPr>
            </w:pPr>
          </w:p>
          <w:p w14:paraId="0C8C7A5A" w14:textId="77777777" w:rsidR="00327607" w:rsidRPr="00C957C1" w:rsidRDefault="00327607" w:rsidP="00456D34">
            <w:pPr>
              <w:jc w:val="both"/>
              <w:rPr>
                <w:rFonts w:ascii="Arial" w:hAnsi="Arial" w:cs="Arial"/>
              </w:rPr>
            </w:pPr>
          </w:p>
          <w:p w14:paraId="28317D53" w14:textId="77777777" w:rsidR="00327607" w:rsidRDefault="00327607" w:rsidP="00456D34">
            <w:pPr>
              <w:jc w:val="both"/>
              <w:rPr>
                <w:rFonts w:ascii="Arial" w:hAnsi="Arial" w:cs="Arial"/>
              </w:rPr>
            </w:pPr>
          </w:p>
          <w:p w14:paraId="0C432FA5" w14:textId="77777777" w:rsidR="0039736C" w:rsidRDefault="0039736C" w:rsidP="00456D34">
            <w:pPr>
              <w:jc w:val="both"/>
              <w:rPr>
                <w:rFonts w:ascii="Arial" w:hAnsi="Arial" w:cs="Arial"/>
              </w:rPr>
            </w:pPr>
          </w:p>
          <w:p w14:paraId="043E7F41" w14:textId="0DA19E51" w:rsidR="0039736C" w:rsidRPr="00C957C1" w:rsidRDefault="0039736C" w:rsidP="00456D34">
            <w:pPr>
              <w:jc w:val="both"/>
              <w:rPr>
                <w:rFonts w:ascii="Arial" w:hAnsi="Arial" w:cs="Arial"/>
              </w:rPr>
            </w:pPr>
          </w:p>
        </w:tc>
      </w:tr>
      <w:tr w:rsidR="00E46C1A" w:rsidRPr="00C957C1" w14:paraId="5B5A164B" w14:textId="77777777" w:rsidTr="00E46C1A">
        <w:tc>
          <w:tcPr>
            <w:tcW w:w="6396" w:type="dxa"/>
          </w:tcPr>
          <w:p w14:paraId="7F1D1BAE" w14:textId="77777777" w:rsidR="00B513D7" w:rsidRPr="00C957C1" w:rsidRDefault="00B513D7">
            <w:pPr>
              <w:rPr>
                <w:rFonts w:ascii="Arial" w:hAnsi="Arial" w:cs="Arial"/>
                <w:b/>
              </w:rPr>
            </w:pPr>
            <w:r w:rsidRPr="00C957C1">
              <w:rPr>
                <w:rFonts w:ascii="Arial" w:hAnsi="Arial" w:cs="Arial"/>
                <w:b/>
              </w:rPr>
              <w:lastRenderedPageBreak/>
              <w:t xml:space="preserve">Page 2 </w:t>
            </w:r>
            <w:r w:rsidR="00E46C1A" w:rsidRPr="00C957C1">
              <w:rPr>
                <w:rFonts w:ascii="Arial" w:hAnsi="Arial" w:cs="Arial"/>
                <w:b/>
              </w:rPr>
              <w:t>(haut)</w:t>
            </w:r>
          </w:p>
          <w:p w14:paraId="1ABBEEB4" w14:textId="77777777" w:rsidR="00E46C1A" w:rsidRPr="00C957C1" w:rsidRDefault="00E46C1A">
            <w:pPr>
              <w:rPr>
                <w:rFonts w:ascii="Arial" w:hAnsi="Arial" w:cs="Arial"/>
                <w:b/>
              </w:rPr>
            </w:pPr>
          </w:p>
          <w:p w14:paraId="36C1390C" w14:textId="77777777" w:rsidR="00B513D7" w:rsidRPr="00C957C1" w:rsidRDefault="001C7C31">
            <w:pPr>
              <w:rPr>
                <w:rFonts w:ascii="Arial" w:hAnsi="Arial" w:cs="Arial"/>
              </w:rPr>
            </w:pPr>
            <w:r w:rsidRPr="00C957C1">
              <w:rPr>
                <w:rFonts w:ascii="Arial" w:hAnsi="Arial" w:cs="Arial"/>
                <w:noProof/>
              </w:rPr>
              <w:drawing>
                <wp:inline distT="0" distB="0" distL="0" distR="0" wp14:anchorId="2083254F" wp14:editId="623B0B35">
                  <wp:extent cx="3793066" cy="236871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37664" cy="2396561"/>
                          </a:xfrm>
                          <a:prstGeom prst="rect">
                            <a:avLst/>
                          </a:prstGeom>
                        </pic:spPr>
                      </pic:pic>
                    </a:graphicData>
                  </a:graphic>
                </wp:inline>
              </w:drawing>
            </w:r>
          </w:p>
          <w:p w14:paraId="2DB64A0B" w14:textId="77777777" w:rsidR="00083C20" w:rsidRPr="00C957C1" w:rsidRDefault="00083C20">
            <w:pPr>
              <w:rPr>
                <w:rFonts w:ascii="Arial" w:hAnsi="Arial" w:cs="Arial"/>
                <w:b/>
              </w:rPr>
            </w:pPr>
          </w:p>
          <w:p w14:paraId="454342D1" w14:textId="5E67D33E" w:rsidR="00083C20" w:rsidRDefault="00083C20" w:rsidP="00083C20">
            <w:pPr>
              <w:rPr>
                <w:rFonts w:ascii="Arial" w:hAnsi="Arial" w:cs="Arial"/>
              </w:rPr>
            </w:pPr>
          </w:p>
          <w:p w14:paraId="501FD1A8" w14:textId="4C5E2D86" w:rsidR="0039736C" w:rsidRDefault="0039736C" w:rsidP="00083C20">
            <w:pPr>
              <w:rPr>
                <w:rFonts w:ascii="Arial" w:hAnsi="Arial" w:cs="Arial"/>
              </w:rPr>
            </w:pPr>
          </w:p>
          <w:p w14:paraId="54054B90" w14:textId="6A30C401" w:rsidR="0039736C" w:rsidRDefault="0039736C" w:rsidP="00083C20">
            <w:pPr>
              <w:rPr>
                <w:rFonts w:ascii="Arial" w:hAnsi="Arial" w:cs="Arial"/>
              </w:rPr>
            </w:pPr>
          </w:p>
          <w:p w14:paraId="6BDC3B65" w14:textId="7ADF7425" w:rsidR="0039736C" w:rsidRDefault="0039736C" w:rsidP="00083C20">
            <w:pPr>
              <w:rPr>
                <w:rFonts w:ascii="Arial" w:hAnsi="Arial" w:cs="Arial"/>
              </w:rPr>
            </w:pPr>
          </w:p>
          <w:p w14:paraId="6977A35A" w14:textId="77777777" w:rsidR="0039736C" w:rsidRPr="00C957C1" w:rsidRDefault="0039736C" w:rsidP="00083C20">
            <w:pPr>
              <w:rPr>
                <w:rFonts w:ascii="Arial" w:hAnsi="Arial" w:cs="Arial"/>
              </w:rPr>
            </w:pPr>
          </w:p>
          <w:p w14:paraId="406715F5" w14:textId="56AAC47B" w:rsidR="00083C20" w:rsidRPr="00C957C1" w:rsidRDefault="0039736C" w:rsidP="00083C20">
            <w:pPr>
              <w:rPr>
                <w:rFonts w:ascii="Arial" w:hAnsi="Arial" w:cs="Arial"/>
              </w:rPr>
            </w:pPr>
            <w:r w:rsidRPr="00C957C1">
              <w:rPr>
                <w:rFonts w:ascii="Arial" w:hAnsi="Arial" w:cs="Arial"/>
                <w:noProof/>
              </w:rPr>
              <w:lastRenderedPageBreak/>
              <w:drawing>
                <wp:inline distT="0" distB="0" distL="0" distR="0" wp14:anchorId="70408C7B" wp14:editId="775A4DCE">
                  <wp:extent cx="3793066" cy="236871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37664" cy="2396561"/>
                          </a:xfrm>
                          <a:prstGeom prst="rect">
                            <a:avLst/>
                          </a:prstGeom>
                        </pic:spPr>
                      </pic:pic>
                    </a:graphicData>
                  </a:graphic>
                </wp:inline>
              </w:drawing>
            </w:r>
          </w:p>
          <w:p w14:paraId="4DC21D2A" w14:textId="77777777" w:rsidR="00083C20" w:rsidRPr="00C957C1" w:rsidRDefault="00083C20" w:rsidP="00083C20">
            <w:pPr>
              <w:rPr>
                <w:rFonts w:ascii="Arial" w:hAnsi="Arial" w:cs="Arial"/>
              </w:rPr>
            </w:pPr>
          </w:p>
          <w:p w14:paraId="2AE5A0D6" w14:textId="77777777" w:rsidR="00083C20" w:rsidRPr="00C957C1" w:rsidRDefault="00083C20" w:rsidP="00083C20">
            <w:pPr>
              <w:rPr>
                <w:rFonts w:ascii="Arial" w:hAnsi="Arial" w:cs="Arial"/>
              </w:rPr>
            </w:pPr>
          </w:p>
          <w:p w14:paraId="4657FDA5" w14:textId="77777777" w:rsidR="00B513D7" w:rsidRPr="00C957C1" w:rsidRDefault="00083C20" w:rsidP="00083C20">
            <w:pPr>
              <w:tabs>
                <w:tab w:val="left" w:pos="1965"/>
              </w:tabs>
              <w:rPr>
                <w:rFonts w:ascii="Arial" w:hAnsi="Arial" w:cs="Arial"/>
              </w:rPr>
            </w:pPr>
            <w:r w:rsidRPr="00C957C1">
              <w:rPr>
                <w:rFonts w:ascii="Arial" w:hAnsi="Arial" w:cs="Arial"/>
              </w:rPr>
              <w:tab/>
            </w:r>
          </w:p>
        </w:tc>
        <w:tc>
          <w:tcPr>
            <w:tcW w:w="8992" w:type="dxa"/>
          </w:tcPr>
          <w:p w14:paraId="38AA7CDB" w14:textId="77777777" w:rsidR="00B513D7" w:rsidRPr="00C957C1" w:rsidRDefault="00B513D7" w:rsidP="00456D34">
            <w:pPr>
              <w:jc w:val="both"/>
              <w:rPr>
                <w:rFonts w:ascii="Arial" w:hAnsi="Arial" w:cs="Arial"/>
                <w:b/>
                <w:color w:val="FF6600"/>
                <w:sz w:val="24"/>
              </w:rPr>
            </w:pPr>
            <w:r w:rsidRPr="00C957C1">
              <w:rPr>
                <w:rFonts w:ascii="Arial" w:hAnsi="Arial" w:cs="Arial"/>
                <w:b/>
                <w:color w:val="FF6600"/>
                <w:sz w:val="24"/>
              </w:rPr>
              <w:lastRenderedPageBreak/>
              <w:t>De la concertation au Plan d’actions</w:t>
            </w:r>
          </w:p>
          <w:p w14:paraId="7F84B632" w14:textId="77777777" w:rsidR="00CD14EA" w:rsidRPr="00C957C1" w:rsidRDefault="00CD14EA" w:rsidP="00456D34">
            <w:pPr>
              <w:jc w:val="both"/>
              <w:rPr>
                <w:rFonts w:ascii="Arial" w:hAnsi="Arial" w:cs="Arial"/>
                <w:b/>
              </w:rPr>
            </w:pPr>
          </w:p>
          <w:p w14:paraId="214E97CC" w14:textId="77777777" w:rsidR="00B513D7" w:rsidRPr="00C957C1" w:rsidRDefault="00B513D7" w:rsidP="00456D34">
            <w:pPr>
              <w:jc w:val="both"/>
              <w:rPr>
                <w:rFonts w:ascii="Arial" w:eastAsia="Times New Roman" w:hAnsi="Arial" w:cs="Arial"/>
                <w:lang w:eastAsia="fr-FR"/>
              </w:rPr>
            </w:pPr>
            <w:r w:rsidRPr="00C957C1">
              <w:rPr>
                <w:rFonts w:ascii="Arial" w:eastAsia="Times New Roman" w:hAnsi="Arial" w:cs="Arial"/>
                <w:lang w:eastAsia="fr-FR"/>
              </w:rPr>
              <w:t xml:space="preserve">Pour cerner au mieux le projet pédagogique, il est </w:t>
            </w:r>
            <w:r w:rsidR="004D457A" w:rsidRPr="00C957C1">
              <w:rPr>
                <w:rFonts w:ascii="Arial" w:eastAsia="Times New Roman" w:hAnsi="Arial" w:cs="Arial"/>
                <w:lang w:eastAsia="fr-FR"/>
              </w:rPr>
              <w:t xml:space="preserve">important </w:t>
            </w:r>
            <w:r w:rsidRPr="00C957C1">
              <w:rPr>
                <w:rFonts w:ascii="Arial" w:eastAsia="Times New Roman" w:hAnsi="Arial" w:cs="Arial"/>
                <w:lang w:eastAsia="fr-FR"/>
              </w:rPr>
              <w:t>de</w:t>
            </w:r>
            <w:r w:rsidR="00376AA4" w:rsidRPr="00C957C1">
              <w:rPr>
                <w:rFonts w:ascii="Arial" w:eastAsia="Times New Roman" w:hAnsi="Arial" w:cs="Arial"/>
                <w:lang w:eastAsia="fr-FR"/>
              </w:rPr>
              <w:t xml:space="preserve"> </w:t>
            </w:r>
            <w:r w:rsidRPr="00C957C1">
              <w:rPr>
                <w:rFonts w:ascii="Arial" w:eastAsia="Times New Roman" w:hAnsi="Arial" w:cs="Arial"/>
                <w:lang w:eastAsia="fr-FR"/>
              </w:rPr>
              <w:t>:</w:t>
            </w:r>
          </w:p>
          <w:p w14:paraId="5F223BDC" w14:textId="77777777" w:rsidR="00B513D7" w:rsidRPr="00C957C1" w:rsidRDefault="00B513D7" w:rsidP="00456D34">
            <w:pPr>
              <w:numPr>
                <w:ilvl w:val="0"/>
                <w:numId w:val="1"/>
              </w:numPr>
              <w:jc w:val="both"/>
              <w:rPr>
                <w:rFonts w:ascii="Arial" w:eastAsia="Times New Roman" w:hAnsi="Arial" w:cs="Arial"/>
                <w:lang w:eastAsia="fr-FR"/>
              </w:rPr>
            </w:pPr>
            <w:r w:rsidRPr="00C957C1">
              <w:rPr>
                <w:rFonts w:ascii="Arial" w:eastAsia="Times New Roman" w:hAnsi="Arial" w:cs="Arial"/>
                <w:lang w:eastAsia="fr-FR"/>
              </w:rPr>
              <w:t xml:space="preserve">Identifier clairement le </w:t>
            </w:r>
            <w:r w:rsidRPr="00C957C1">
              <w:rPr>
                <w:rFonts w:ascii="Arial" w:eastAsia="Times New Roman" w:hAnsi="Arial" w:cs="Arial"/>
                <w:b/>
                <w:color w:val="FF6600"/>
                <w:lang w:eastAsia="fr-FR"/>
              </w:rPr>
              <w:t>constat pédagogique</w:t>
            </w:r>
            <w:r w:rsidRPr="00C957C1">
              <w:rPr>
                <w:rFonts w:ascii="Arial" w:eastAsia="Times New Roman" w:hAnsi="Arial" w:cs="Arial"/>
                <w:color w:val="33CCCC"/>
                <w:lang w:eastAsia="fr-FR"/>
              </w:rPr>
              <w:t xml:space="preserve"> </w:t>
            </w:r>
            <w:r w:rsidRPr="00C957C1">
              <w:rPr>
                <w:rFonts w:ascii="Arial" w:eastAsia="Times New Roman" w:hAnsi="Arial" w:cs="Arial"/>
                <w:lang w:eastAsia="fr-FR"/>
              </w:rPr>
              <w:t>à l'origine d</w:t>
            </w:r>
            <w:r w:rsidR="00376AA4" w:rsidRPr="00C957C1">
              <w:rPr>
                <w:rFonts w:ascii="Arial" w:eastAsia="Times New Roman" w:hAnsi="Arial" w:cs="Arial"/>
                <w:lang w:eastAsia="fr-FR"/>
              </w:rPr>
              <w:t>u p</w:t>
            </w:r>
            <w:r w:rsidRPr="00C957C1">
              <w:rPr>
                <w:rFonts w:ascii="Arial" w:eastAsia="Times New Roman" w:hAnsi="Arial" w:cs="Arial"/>
                <w:lang w:eastAsia="fr-FR"/>
              </w:rPr>
              <w:t>rojet</w:t>
            </w:r>
          </w:p>
          <w:p w14:paraId="3F5F3D17" w14:textId="77777777" w:rsidR="00B513D7" w:rsidRPr="00C957C1" w:rsidRDefault="00B513D7" w:rsidP="00456D34">
            <w:pPr>
              <w:numPr>
                <w:ilvl w:val="0"/>
                <w:numId w:val="1"/>
              </w:numPr>
              <w:jc w:val="both"/>
              <w:rPr>
                <w:rFonts w:ascii="Arial" w:eastAsia="Times New Roman" w:hAnsi="Arial" w:cs="Arial"/>
                <w:lang w:eastAsia="fr-FR"/>
              </w:rPr>
            </w:pPr>
            <w:r w:rsidRPr="00C957C1">
              <w:rPr>
                <w:rFonts w:ascii="Arial" w:eastAsia="Times New Roman" w:hAnsi="Arial" w:cs="Arial"/>
                <w:lang w:eastAsia="fr-FR"/>
              </w:rPr>
              <w:t xml:space="preserve">Formuler des </w:t>
            </w:r>
            <w:r w:rsidRPr="00C957C1">
              <w:rPr>
                <w:rFonts w:ascii="Arial" w:eastAsia="Times New Roman" w:hAnsi="Arial" w:cs="Arial"/>
                <w:b/>
                <w:color w:val="FF6600"/>
                <w:lang w:eastAsia="fr-FR"/>
              </w:rPr>
              <w:t>hypothèses</w:t>
            </w:r>
            <w:r w:rsidRPr="00C957C1">
              <w:rPr>
                <w:rFonts w:ascii="Arial" w:eastAsia="Times New Roman" w:hAnsi="Arial" w:cs="Arial"/>
                <w:color w:val="FF6600"/>
                <w:lang w:eastAsia="fr-FR"/>
              </w:rPr>
              <w:t xml:space="preserve"> </w:t>
            </w:r>
            <w:r w:rsidRPr="00C957C1">
              <w:rPr>
                <w:rFonts w:ascii="Arial" w:eastAsia="Times New Roman" w:hAnsi="Arial" w:cs="Arial"/>
                <w:lang w:eastAsia="fr-FR"/>
              </w:rPr>
              <w:t xml:space="preserve">d'évolution ou de transformation adaptées </w:t>
            </w:r>
            <w:r w:rsidR="00376AA4" w:rsidRPr="00C957C1">
              <w:rPr>
                <w:rFonts w:ascii="Arial" w:eastAsia="Times New Roman" w:hAnsi="Arial" w:cs="Arial"/>
                <w:lang w:eastAsia="fr-FR"/>
              </w:rPr>
              <w:t xml:space="preserve">au </w:t>
            </w:r>
            <w:r w:rsidRPr="00C957C1">
              <w:rPr>
                <w:rFonts w:ascii="Arial" w:eastAsia="Times New Roman" w:hAnsi="Arial" w:cs="Arial"/>
                <w:lang w:eastAsia="fr-FR"/>
              </w:rPr>
              <w:t xml:space="preserve">contexte </w:t>
            </w:r>
            <w:r w:rsidR="00376AA4" w:rsidRPr="00C957C1">
              <w:rPr>
                <w:rFonts w:ascii="Arial" w:eastAsia="Times New Roman" w:hAnsi="Arial" w:cs="Arial"/>
                <w:lang w:eastAsia="fr-FR"/>
              </w:rPr>
              <w:t xml:space="preserve">aux </w:t>
            </w:r>
            <w:r w:rsidRPr="00C957C1">
              <w:rPr>
                <w:rFonts w:ascii="Arial" w:eastAsia="Times New Roman" w:hAnsi="Arial" w:cs="Arial"/>
                <w:lang w:eastAsia="fr-FR"/>
              </w:rPr>
              <w:t>besoins.</w:t>
            </w:r>
          </w:p>
          <w:p w14:paraId="43B770D9" w14:textId="77777777" w:rsidR="00CD14EA" w:rsidRPr="00C957C1" w:rsidRDefault="00CD14EA" w:rsidP="00456D34">
            <w:pPr>
              <w:jc w:val="both"/>
              <w:rPr>
                <w:rFonts w:ascii="Arial" w:hAnsi="Arial" w:cs="Arial"/>
                <w:b/>
              </w:rPr>
            </w:pPr>
          </w:p>
          <w:p w14:paraId="6F711856" w14:textId="77777777" w:rsidR="000F1D68" w:rsidRPr="00C957C1" w:rsidRDefault="00CD14EA" w:rsidP="00456D34">
            <w:pPr>
              <w:jc w:val="both"/>
              <w:rPr>
                <w:rFonts w:ascii="Arial" w:hAnsi="Arial" w:cs="Arial"/>
              </w:rPr>
            </w:pPr>
            <w:r w:rsidRPr="00C957C1">
              <w:rPr>
                <w:rFonts w:ascii="Arial" w:hAnsi="Arial" w:cs="Arial"/>
                <w:b/>
              </w:rPr>
              <w:t>Q</w:t>
            </w:r>
            <w:r w:rsidR="0034365A" w:rsidRPr="00C957C1">
              <w:rPr>
                <w:rFonts w:ascii="Arial" w:hAnsi="Arial" w:cs="Arial"/>
                <w:b/>
              </w:rPr>
              <w:t xml:space="preserve">uel est le </w:t>
            </w:r>
            <w:r w:rsidR="0034365A" w:rsidRPr="00C957C1">
              <w:rPr>
                <w:rFonts w:ascii="Arial" w:hAnsi="Arial" w:cs="Arial"/>
                <w:b/>
                <w:color w:val="FF6600"/>
              </w:rPr>
              <w:t xml:space="preserve">constat </w:t>
            </w:r>
            <w:r w:rsidR="00D55448" w:rsidRPr="00C957C1">
              <w:rPr>
                <w:rFonts w:ascii="Arial" w:hAnsi="Arial" w:cs="Arial"/>
                <w:b/>
                <w:color w:val="FF6600"/>
              </w:rPr>
              <w:t xml:space="preserve">pédagogique </w:t>
            </w:r>
            <w:r w:rsidR="0034365A" w:rsidRPr="00C957C1">
              <w:rPr>
                <w:rFonts w:ascii="Arial" w:hAnsi="Arial" w:cs="Arial"/>
                <w:b/>
              </w:rPr>
              <w:t>de départ, le problème qui a motivé l'équipe à s'engager dans une concertation ?</w:t>
            </w:r>
            <w:r w:rsidR="0034365A" w:rsidRPr="00C957C1">
              <w:rPr>
                <w:rFonts w:ascii="Arial" w:hAnsi="Arial" w:cs="Arial"/>
              </w:rPr>
              <w:t xml:space="preserve"> </w:t>
            </w:r>
          </w:p>
          <w:p w14:paraId="60BF7D79" w14:textId="77777777" w:rsidR="00D55448" w:rsidRPr="00C957C1" w:rsidRDefault="00D55448" w:rsidP="00D55448">
            <w:pPr>
              <w:jc w:val="both"/>
              <w:rPr>
                <w:rFonts w:ascii="Arial" w:hAnsi="Arial" w:cs="Arial"/>
                <w:b/>
              </w:rPr>
            </w:pPr>
            <w:r w:rsidRPr="00C957C1">
              <w:rPr>
                <w:rFonts w:ascii="Arial" w:hAnsi="Arial" w:cs="Arial"/>
                <w:b/>
              </w:rPr>
              <w:t xml:space="preserve">Quelle est la problématique pédagogique identifiée par l’équipe à l’issue des concertations ? </w:t>
            </w:r>
          </w:p>
          <w:p w14:paraId="2D3D69E5" w14:textId="77777777" w:rsidR="00D55448" w:rsidRPr="00C957C1" w:rsidRDefault="00D55448" w:rsidP="00456D34">
            <w:pPr>
              <w:jc w:val="both"/>
              <w:rPr>
                <w:rFonts w:ascii="Arial" w:hAnsi="Arial" w:cs="Arial"/>
              </w:rPr>
            </w:pPr>
          </w:p>
          <w:p w14:paraId="28142EFD" w14:textId="77777777" w:rsidR="000244AC" w:rsidRPr="00C957C1" w:rsidRDefault="00B84831" w:rsidP="000244AC">
            <w:pPr>
              <w:jc w:val="both"/>
              <w:rPr>
                <w:rFonts w:ascii="Arial" w:hAnsi="Arial" w:cs="Arial"/>
              </w:rPr>
            </w:pPr>
            <w:r w:rsidRPr="00C957C1">
              <w:rPr>
                <w:rFonts w:ascii="Arial" w:hAnsi="Arial" w:cs="Arial"/>
              </w:rPr>
              <w:t>Le</w:t>
            </w:r>
            <w:r w:rsidR="002E7CAF" w:rsidRPr="00C957C1">
              <w:rPr>
                <w:rFonts w:ascii="Arial" w:hAnsi="Arial" w:cs="Arial"/>
              </w:rPr>
              <w:t xml:space="preserve"> constat pédagogique </w:t>
            </w:r>
            <w:r w:rsidR="000244AC" w:rsidRPr="00C957C1">
              <w:rPr>
                <w:rFonts w:ascii="Arial" w:hAnsi="Arial" w:cs="Arial"/>
              </w:rPr>
              <w:t>doit être</w:t>
            </w:r>
            <w:r w:rsidR="002E7CAF" w:rsidRPr="00C957C1">
              <w:rPr>
                <w:rFonts w:ascii="Arial" w:hAnsi="Arial" w:cs="Arial"/>
              </w:rPr>
              <w:t xml:space="preserve"> une analyse ou une évaluation d</w:t>
            </w:r>
            <w:r w:rsidR="001425D8" w:rsidRPr="00C957C1">
              <w:rPr>
                <w:rFonts w:ascii="Arial" w:hAnsi="Arial" w:cs="Arial"/>
              </w:rPr>
              <w:t>’un</w:t>
            </w:r>
            <w:r w:rsidR="002E7CAF" w:rsidRPr="00C957C1">
              <w:rPr>
                <w:rFonts w:ascii="Arial" w:hAnsi="Arial" w:cs="Arial"/>
              </w:rPr>
              <w:t xml:space="preserve">e </w:t>
            </w:r>
            <w:r w:rsidRPr="00C957C1">
              <w:rPr>
                <w:rFonts w:ascii="Arial" w:hAnsi="Arial" w:cs="Arial"/>
              </w:rPr>
              <w:t xml:space="preserve">situation </w:t>
            </w:r>
            <w:r w:rsidR="00C65790" w:rsidRPr="00C957C1">
              <w:rPr>
                <w:rFonts w:ascii="Arial" w:hAnsi="Arial" w:cs="Arial"/>
              </w:rPr>
              <w:t xml:space="preserve">« problématique » </w:t>
            </w:r>
            <w:r w:rsidR="002E7CAF" w:rsidRPr="00C957C1">
              <w:rPr>
                <w:rFonts w:ascii="Arial" w:hAnsi="Arial" w:cs="Arial"/>
              </w:rPr>
              <w:t xml:space="preserve">dans </w:t>
            </w:r>
            <w:r w:rsidRPr="00C957C1">
              <w:rPr>
                <w:rFonts w:ascii="Arial" w:hAnsi="Arial" w:cs="Arial"/>
              </w:rPr>
              <w:t>l’</w:t>
            </w:r>
            <w:r w:rsidR="002E7CAF" w:rsidRPr="00C957C1">
              <w:rPr>
                <w:rFonts w:ascii="Arial" w:hAnsi="Arial" w:cs="Arial"/>
              </w:rPr>
              <w:t>établissement</w:t>
            </w:r>
            <w:r w:rsidR="00327607" w:rsidRPr="00C957C1">
              <w:rPr>
                <w:rFonts w:ascii="Arial" w:hAnsi="Arial" w:cs="Arial"/>
              </w:rPr>
              <w:t>,</w:t>
            </w:r>
            <w:r w:rsidR="002E7CAF" w:rsidRPr="00C957C1">
              <w:rPr>
                <w:rFonts w:ascii="Arial" w:hAnsi="Arial" w:cs="Arial"/>
              </w:rPr>
              <w:t xml:space="preserve"> </w:t>
            </w:r>
            <w:r w:rsidRPr="00C957C1">
              <w:rPr>
                <w:rFonts w:ascii="Arial" w:hAnsi="Arial" w:cs="Arial"/>
              </w:rPr>
              <w:t xml:space="preserve">portant par exemple sur </w:t>
            </w:r>
            <w:r w:rsidR="002E7CAF" w:rsidRPr="00C957C1">
              <w:rPr>
                <w:rFonts w:ascii="Arial" w:hAnsi="Arial" w:cs="Arial"/>
              </w:rPr>
              <w:t>les pratiques pédagogiques</w:t>
            </w:r>
            <w:r w:rsidR="00C65790" w:rsidRPr="00C957C1">
              <w:rPr>
                <w:rFonts w:ascii="Arial" w:hAnsi="Arial" w:cs="Arial"/>
              </w:rPr>
              <w:t xml:space="preserve">, </w:t>
            </w:r>
            <w:r w:rsidR="002E7CAF" w:rsidRPr="00C957C1">
              <w:rPr>
                <w:rFonts w:ascii="Arial" w:hAnsi="Arial" w:cs="Arial"/>
              </w:rPr>
              <w:t>les résultats des élèves</w:t>
            </w:r>
            <w:r w:rsidR="00C65790" w:rsidRPr="00C957C1">
              <w:rPr>
                <w:rFonts w:ascii="Arial" w:hAnsi="Arial" w:cs="Arial"/>
              </w:rPr>
              <w:t>,</w:t>
            </w:r>
            <w:r w:rsidR="000F1D68" w:rsidRPr="00C957C1">
              <w:rPr>
                <w:rFonts w:ascii="Arial" w:hAnsi="Arial" w:cs="Arial"/>
              </w:rPr>
              <w:t xml:space="preserve"> </w:t>
            </w:r>
            <w:r w:rsidR="00C65790" w:rsidRPr="00C957C1">
              <w:rPr>
                <w:rFonts w:ascii="Arial" w:hAnsi="Arial" w:cs="Arial"/>
              </w:rPr>
              <w:t>etc</w:t>
            </w:r>
            <w:r w:rsidR="002E7CAF" w:rsidRPr="00C957C1">
              <w:rPr>
                <w:rFonts w:ascii="Arial" w:hAnsi="Arial" w:cs="Arial"/>
              </w:rPr>
              <w:t xml:space="preserve">. </w:t>
            </w:r>
            <w:r w:rsidR="000244AC" w:rsidRPr="00C957C1">
              <w:rPr>
                <w:rFonts w:ascii="Arial" w:hAnsi="Arial" w:cs="Arial"/>
              </w:rPr>
              <w:t>Le constat pédagogique doit permettre de déterminer les besoins spécifiques d’une ou plusieurs catégories de la communauté éducative et des façons d’y apporter des réponses, par exemple les besoins d'accompagnement des élèves ou de développement professionnel des enseignants pour améliorer la qualité de l'apprentissage.</w:t>
            </w:r>
          </w:p>
          <w:p w14:paraId="295B6D9D" w14:textId="77777777" w:rsidR="001C0B20" w:rsidRPr="00C957C1" w:rsidRDefault="001C0B20" w:rsidP="000244AC">
            <w:pPr>
              <w:jc w:val="both"/>
              <w:rPr>
                <w:rFonts w:ascii="Arial" w:hAnsi="Arial" w:cs="Arial"/>
              </w:rPr>
            </w:pPr>
          </w:p>
          <w:p w14:paraId="3388E160" w14:textId="0EE27D1E" w:rsidR="00B84831" w:rsidRPr="00C957C1" w:rsidRDefault="00B84831" w:rsidP="00B84831">
            <w:pPr>
              <w:jc w:val="both"/>
              <w:rPr>
                <w:rFonts w:ascii="Arial" w:hAnsi="Arial" w:cs="Arial"/>
                <w:i/>
              </w:rPr>
            </w:pPr>
            <w:r w:rsidRPr="00C957C1">
              <w:rPr>
                <w:rFonts w:ascii="Arial" w:hAnsi="Arial" w:cs="Arial"/>
                <w:i/>
              </w:rPr>
              <w:t>Exemples de constats : observation d'une baisse des résultats scolaires dans certaines matières,</w:t>
            </w:r>
            <w:r w:rsidR="00575DF8">
              <w:rPr>
                <w:rFonts w:ascii="Arial" w:hAnsi="Arial" w:cs="Arial"/>
                <w:i/>
              </w:rPr>
              <w:t xml:space="preserve"> </w:t>
            </w:r>
            <w:r w:rsidRPr="00C957C1">
              <w:rPr>
                <w:rFonts w:ascii="Arial" w:hAnsi="Arial" w:cs="Arial"/>
                <w:i/>
              </w:rPr>
              <w:t xml:space="preserve">décrochage </w:t>
            </w:r>
            <w:r w:rsidR="00575DF8">
              <w:rPr>
                <w:rFonts w:ascii="Arial" w:hAnsi="Arial" w:cs="Arial"/>
                <w:i/>
              </w:rPr>
              <w:t xml:space="preserve">scolaire </w:t>
            </w:r>
            <w:r w:rsidRPr="00C957C1">
              <w:rPr>
                <w:rFonts w:ascii="Arial" w:hAnsi="Arial" w:cs="Arial"/>
                <w:i/>
              </w:rPr>
              <w:t>de certain</w:t>
            </w:r>
            <w:r w:rsidR="00575DF8">
              <w:rPr>
                <w:rFonts w:ascii="Arial" w:hAnsi="Arial" w:cs="Arial"/>
                <w:i/>
              </w:rPr>
              <w:t xml:space="preserve">s </w:t>
            </w:r>
            <w:r w:rsidRPr="00C957C1">
              <w:rPr>
                <w:rFonts w:ascii="Arial" w:hAnsi="Arial" w:cs="Arial"/>
                <w:i/>
              </w:rPr>
              <w:t>élèves, difficultés à maintenir un climat scolaire serein</w:t>
            </w:r>
            <w:r w:rsidR="00575DF8">
              <w:rPr>
                <w:rFonts w:ascii="Arial" w:hAnsi="Arial" w:cs="Arial"/>
                <w:i/>
              </w:rPr>
              <w:t xml:space="preserve">, </w:t>
            </w:r>
            <w:r w:rsidRPr="00C957C1">
              <w:rPr>
                <w:rFonts w:ascii="Arial" w:hAnsi="Arial" w:cs="Arial"/>
                <w:i/>
              </w:rPr>
              <w:t>problème éducatif,</w:t>
            </w:r>
            <w:r w:rsidR="00575DF8">
              <w:rPr>
                <w:rFonts w:ascii="Arial" w:hAnsi="Arial" w:cs="Arial"/>
                <w:i/>
              </w:rPr>
              <w:t xml:space="preserve"> </w:t>
            </w:r>
            <w:r w:rsidRPr="00C957C1">
              <w:rPr>
                <w:rFonts w:ascii="Arial" w:hAnsi="Arial" w:cs="Arial"/>
                <w:i/>
              </w:rPr>
              <w:t xml:space="preserve">inégalités dans le fonctionnement de l'école ou de l'établissement, ou encore écarts entre les valeurs de l'Ecole et la réalité sur le terrain. </w:t>
            </w:r>
          </w:p>
          <w:p w14:paraId="253AE257" w14:textId="77777777" w:rsidR="001C0B20" w:rsidRPr="00C957C1" w:rsidRDefault="001C0B20" w:rsidP="00456D34">
            <w:pPr>
              <w:jc w:val="both"/>
              <w:rPr>
                <w:rFonts w:ascii="Arial" w:hAnsi="Arial" w:cs="Arial"/>
              </w:rPr>
            </w:pPr>
          </w:p>
          <w:p w14:paraId="5F09DB80" w14:textId="77777777" w:rsidR="000244AC" w:rsidRPr="00C957C1" w:rsidRDefault="00376AA4" w:rsidP="00456D34">
            <w:pPr>
              <w:jc w:val="both"/>
              <w:rPr>
                <w:rFonts w:ascii="Arial" w:hAnsi="Arial" w:cs="Arial"/>
              </w:rPr>
            </w:pPr>
            <w:r w:rsidRPr="00C957C1">
              <w:rPr>
                <w:rFonts w:ascii="Arial" w:hAnsi="Arial" w:cs="Arial"/>
              </w:rPr>
              <w:t xml:space="preserve">Il est </w:t>
            </w:r>
            <w:r w:rsidR="000F1D68" w:rsidRPr="00C957C1">
              <w:rPr>
                <w:rFonts w:ascii="Arial" w:hAnsi="Arial" w:cs="Arial"/>
              </w:rPr>
              <w:t>important</w:t>
            </w:r>
            <w:r w:rsidRPr="00C957C1">
              <w:rPr>
                <w:rFonts w:ascii="Arial" w:hAnsi="Arial" w:cs="Arial"/>
              </w:rPr>
              <w:t xml:space="preserve"> d’expliciter </w:t>
            </w:r>
            <w:r w:rsidR="00D2142B" w:rsidRPr="00C957C1">
              <w:rPr>
                <w:rFonts w:ascii="Arial" w:hAnsi="Arial" w:cs="Arial"/>
              </w:rPr>
              <w:t xml:space="preserve">le contexte </w:t>
            </w:r>
            <w:r w:rsidRPr="00C957C1">
              <w:rPr>
                <w:rFonts w:ascii="Arial" w:hAnsi="Arial" w:cs="Arial"/>
              </w:rPr>
              <w:t xml:space="preserve">du constat </w:t>
            </w:r>
            <w:r w:rsidR="00C65790" w:rsidRPr="00C957C1">
              <w:rPr>
                <w:rFonts w:ascii="Arial" w:hAnsi="Arial" w:cs="Arial"/>
              </w:rPr>
              <w:t>et de l</w:t>
            </w:r>
            <w:r w:rsidR="00D2142B" w:rsidRPr="00C957C1">
              <w:rPr>
                <w:rFonts w:ascii="Arial" w:hAnsi="Arial" w:cs="Arial"/>
              </w:rPr>
              <w:t xml:space="preserve">’inscrire </w:t>
            </w:r>
            <w:r w:rsidR="00C65790" w:rsidRPr="00C957C1">
              <w:rPr>
                <w:rFonts w:ascii="Arial" w:hAnsi="Arial" w:cs="Arial"/>
              </w:rPr>
              <w:t xml:space="preserve">dans la dynamique de développement de l’établissement afin de démontrer de sa pertinence et de la continuité avec les objectifs poursuivis. </w:t>
            </w:r>
          </w:p>
          <w:p w14:paraId="1836AAAC" w14:textId="3DDBA899" w:rsidR="00C70F75" w:rsidRPr="00C957C1" w:rsidRDefault="000244AC" w:rsidP="00456D34">
            <w:pPr>
              <w:jc w:val="both"/>
              <w:rPr>
                <w:rFonts w:ascii="Arial" w:hAnsi="Arial" w:cs="Arial"/>
              </w:rPr>
            </w:pPr>
            <w:r w:rsidRPr="00C957C1">
              <w:rPr>
                <w:rFonts w:ascii="Arial" w:hAnsi="Arial" w:cs="Arial"/>
              </w:rPr>
              <w:t>I</w:t>
            </w:r>
            <w:r w:rsidR="00C65790" w:rsidRPr="00C957C1">
              <w:rPr>
                <w:rFonts w:ascii="Arial" w:hAnsi="Arial" w:cs="Arial"/>
              </w:rPr>
              <w:t xml:space="preserve">l est attendu que soit brièvement fait référence à la démarche ayant conduit au constat </w:t>
            </w:r>
            <w:r w:rsidRPr="00C957C1">
              <w:rPr>
                <w:rFonts w:ascii="Arial" w:hAnsi="Arial" w:cs="Arial"/>
              </w:rPr>
              <w:t>(préconisations identifiées lors de l’évaluation de l’établissement, autres actions</w:t>
            </w:r>
            <w:r w:rsidR="0039736C">
              <w:rPr>
                <w:rFonts w:ascii="Arial" w:hAnsi="Arial" w:cs="Arial"/>
              </w:rPr>
              <w:t xml:space="preserve"> entreprises</w:t>
            </w:r>
            <w:r w:rsidRPr="00C957C1">
              <w:rPr>
                <w:rFonts w:ascii="Arial" w:hAnsi="Arial" w:cs="Arial"/>
              </w:rPr>
              <w:t xml:space="preserve">, projets déjà conduits par l’établissement, axes stratégiques du projet </w:t>
            </w:r>
            <w:r w:rsidR="0039736C">
              <w:rPr>
                <w:rFonts w:ascii="Arial" w:hAnsi="Arial" w:cs="Arial"/>
              </w:rPr>
              <w:t>d’école ou du projet d’établissement</w:t>
            </w:r>
            <w:r w:rsidRPr="00C957C1">
              <w:rPr>
                <w:rFonts w:ascii="Arial" w:hAnsi="Arial" w:cs="Arial"/>
              </w:rPr>
              <w:t xml:space="preserve">) </w:t>
            </w:r>
            <w:r w:rsidR="00C65790" w:rsidRPr="00C957C1">
              <w:rPr>
                <w:rFonts w:ascii="Arial" w:hAnsi="Arial" w:cs="Arial"/>
              </w:rPr>
              <w:t>afin d</w:t>
            </w:r>
            <w:r w:rsidR="00D55448" w:rsidRPr="00C957C1">
              <w:rPr>
                <w:rFonts w:ascii="Arial" w:hAnsi="Arial" w:cs="Arial"/>
              </w:rPr>
              <w:t xml:space="preserve">e montrer </w:t>
            </w:r>
            <w:r w:rsidR="00C65790" w:rsidRPr="00C957C1">
              <w:rPr>
                <w:rFonts w:ascii="Arial" w:hAnsi="Arial" w:cs="Arial"/>
              </w:rPr>
              <w:t xml:space="preserve">que le constat est partagé par la communauté éducative. </w:t>
            </w:r>
          </w:p>
          <w:p w14:paraId="043E54EA" w14:textId="77777777" w:rsidR="00C70F75" w:rsidRPr="00C957C1" w:rsidRDefault="00D55448" w:rsidP="00456D34">
            <w:pPr>
              <w:jc w:val="both"/>
              <w:rPr>
                <w:rFonts w:ascii="Arial" w:hAnsi="Arial" w:cs="Arial"/>
                <w:b/>
              </w:rPr>
            </w:pPr>
            <w:r w:rsidRPr="00C957C1">
              <w:rPr>
                <w:rFonts w:ascii="Arial" w:hAnsi="Arial" w:cs="Arial"/>
                <w:b/>
              </w:rPr>
              <w:lastRenderedPageBreak/>
              <w:t>Attention</w:t>
            </w:r>
            <w:r w:rsidRPr="00C957C1">
              <w:rPr>
                <w:rFonts w:ascii="Arial" w:hAnsi="Arial" w:cs="Arial"/>
              </w:rPr>
              <w:t xml:space="preserve"> : </w:t>
            </w:r>
            <w:r w:rsidR="00C70F75" w:rsidRPr="00C957C1">
              <w:rPr>
                <w:rFonts w:ascii="Arial" w:hAnsi="Arial" w:cs="Arial"/>
                <w:b/>
              </w:rPr>
              <w:t>Il faut distinguer le constat pédagogique du constat technique ou matériel, qui lui se concentre sur des questions ou des problèmes d’équipements, d’infrastructures ou de ressources matérielles qui même si elles influencent la qualité des apprentissages ou les conditions d’enseignement ne doi</w:t>
            </w:r>
            <w:r w:rsidR="000244AC" w:rsidRPr="00C957C1">
              <w:rPr>
                <w:rFonts w:ascii="Arial" w:hAnsi="Arial" w:cs="Arial"/>
                <w:b/>
              </w:rPr>
              <w:t>ven</w:t>
            </w:r>
            <w:r w:rsidR="00C70F75" w:rsidRPr="00C957C1">
              <w:rPr>
                <w:rFonts w:ascii="Arial" w:hAnsi="Arial" w:cs="Arial"/>
                <w:b/>
              </w:rPr>
              <w:t xml:space="preserve">t pas être le point d’entrée retenu pour </w:t>
            </w:r>
            <w:r w:rsidR="000244AC" w:rsidRPr="00C957C1">
              <w:rPr>
                <w:rFonts w:ascii="Arial" w:hAnsi="Arial" w:cs="Arial"/>
                <w:b/>
              </w:rPr>
              <w:t>un</w:t>
            </w:r>
            <w:r w:rsidR="00C70F75" w:rsidRPr="00C957C1">
              <w:rPr>
                <w:rFonts w:ascii="Arial" w:hAnsi="Arial" w:cs="Arial"/>
                <w:b/>
              </w:rPr>
              <w:t xml:space="preserve"> projet « Notre école ». </w:t>
            </w:r>
          </w:p>
          <w:p w14:paraId="664C52F9" w14:textId="77777777" w:rsidR="00D55448" w:rsidRPr="00C957C1" w:rsidRDefault="00842F0B" w:rsidP="00842F0B">
            <w:pPr>
              <w:tabs>
                <w:tab w:val="left" w:pos="7620"/>
              </w:tabs>
              <w:rPr>
                <w:rFonts w:ascii="Arial" w:hAnsi="Arial" w:cs="Arial"/>
              </w:rPr>
            </w:pPr>
            <w:r w:rsidRPr="00C957C1">
              <w:rPr>
                <w:rFonts w:ascii="Arial" w:hAnsi="Arial" w:cs="Arial"/>
              </w:rPr>
              <w:tab/>
            </w:r>
          </w:p>
          <w:p w14:paraId="1917FC9E" w14:textId="77777777" w:rsidR="00D2142B" w:rsidRPr="00C957C1" w:rsidRDefault="00D2142B" w:rsidP="00456D34">
            <w:pPr>
              <w:jc w:val="both"/>
              <w:rPr>
                <w:rFonts w:ascii="Arial" w:hAnsi="Arial" w:cs="Arial"/>
              </w:rPr>
            </w:pPr>
            <w:r w:rsidRPr="00C957C1">
              <w:rPr>
                <w:rFonts w:ascii="Arial" w:hAnsi="Arial" w:cs="Arial"/>
              </w:rPr>
              <w:t xml:space="preserve">Il </w:t>
            </w:r>
            <w:r w:rsidR="000244AC" w:rsidRPr="00C957C1">
              <w:rPr>
                <w:rFonts w:ascii="Arial" w:hAnsi="Arial" w:cs="Arial"/>
              </w:rPr>
              <w:t xml:space="preserve">est </w:t>
            </w:r>
            <w:r w:rsidR="001C0B20" w:rsidRPr="00C957C1">
              <w:rPr>
                <w:rFonts w:ascii="Arial" w:hAnsi="Arial" w:cs="Arial"/>
              </w:rPr>
              <w:t>possible</w:t>
            </w:r>
            <w:r w:rsidR="000244AC" w:rsidRPr="00C957C1">
              <w:rPr>
                <w:rFonts w:ascii="Arial" w:hAnsi="Arial" w:cs="Arial"/>
              </w:rPr>
              <w:t xml:space="preserve"> </w:t>
            </w:r>
            <w:r w:rsidRPr="00C957C1">
              <w:rPr>
                <w:rFonts w:ascii="Arial" w:hAnsi="Arial" w:cs="Arial"/>
              </w:rPr>
              <w:t xml:space="preserve">de débuter la première fenêtre de la partie </w:t>
            </w:r>
            <w:r w:rsidR="000244AC" w:rsidRPr="00C957C1">
              <w:rPr>
                <w:rFonts w:ascii="Arial" w:hAnsi="Arial" w:cs="Arial"/>
              </w:rPr>
              <w:t>1 e</w:t>
            </w:r>
            <w:r w:rsidRPr="00C957C1">
              <w:rPr>
                <w:rFonts w:ascii="Arial" w:hAnsi="Arial" w:cs="Arial"/>
              </w:rPr>
              <w:t xml:space="preserve">n complétant la phrase : </w:t>
            </w:r>
            <w:r w:rsidR="00D327D3" w:rsidRPr="00C957C1">
              <w:rPr>
                <w:rFonts w:ascii="Arial" w:hAnsi="Arial" w:cs="Arial"/>
              </w:rPr>
              <w:t>« </w:t>
            </w:r>
            <w:r w:rsidRPr="00C957C1">
              <w:rPr>
                <w:rFonts w:ascii="Arial" w:hAnsi="Arial" w:cs="Arial"/>
              </w:rPr>
              <w:t>Nous avons constaté que...</w:t>
            </w:r>
            <w:r w:rsidR="00D327D3" w:rsidRPr="00C957C1">
              <w:rPr>
                <w:rFonts w:ascii="Arial" w:hAnsi="Arial" w:cs="Arial"/>
              </w:rPr>
              <w:t> »</w:t>
            </w:r>
            <w:r w:rsidRPr="00C957C1">
              <w:rPr>
                <w:rFonts w:ascii="Arial" w:hAnsi="Arial" w:cs="Arial"/>
              </w:rPr>
              <w:t xml:space="preserve"> ou </w:t>
            </w:r>
            <w:r w:rsidR="00D327D3" w:rsidRPr="00C957C1">
              <w:rPr>
                <w:rFonts w:ascii="Arial" w:hAnsi="Arial" w:cs="Arial"/>
              </w:rPr>
              <w:t>« </w:t>
            </w:r>
            <w:r w:rsidRPr="00C957C1">
              <w:rPr>
                <w:rFonts w:ascii="Arial" w:hAnsi="Arial" w:cs="Arial"/>
              </w:rPr>
              <w:t>Nous constatons que...</w:t>
            </w:r>
            <w:r w:rsidR="00D327D3" w:rsidRPr="00C957C1">
              <w:rPr>
                <w:rFonts w:ascii="Arial" w:hAnsi="Arial" w:cs="Arial"/>
              </w:rPr>
              <w:t> »</w:t>
            </w:r>
            <w:r w:rsidRPr="00C957C1">
              <w:rPr>
                <w:rFonts w:ascii="Arial" w:hAnsi="Arial" w:cs="Arial"/>
              </w:rPr>
              <w:t>.</w:t>
            </w:r>
          </w:p>
          <w:p w14:paraId="4842EAED" w14:textId="77777777" w:rsidR="00327607" w:rsidRPr="00C957C1" w:rsidRDefault="00327607" w:rsidP="00456D34">
            <w:pPr>
              <w:jc w:val="both"/>
              <w:rPr>
                <w:rFonts w:ascii="Arial" w:hAnsi="Arial" w:cs="Arial"/>
              </w:rPr>
            </w:pPr>
          </w:p>
          <w:p w14:paraId="4A3B6269" w14:textId="77777777" w:rsidR="000F1D68" w:rsidRPr="00C957C1" w:rsidRDefault="00376AA4" w:rsidP="00456D34">
            <w:pPr>
              <w:jc w:val="both"/>
              <w:rPr>
                <w:rFonts w:ascii="Arial" w:hAnsi="Arial" w:cs="Arial"/>
                <w:b/>
              </w:rPr>
            </w:pPr>
            <w:r w:rsidRPr="00C957C1">
              <w:rPr>
                <w:rFonts w:ascii="Arial" w:hAnsi="Arial" w:cs="Arial"/>
                <w:b/>
              </w:rPr>
              <w:t>Quelle est</w:t>
            </w:r>
            <w:r w:rsidR="00561731" w:rsidRPr="00C957C1">
              <w:rPr>
                <w:rFonts w:ascii="Arial" w:hAnsi="Arial" w:cs="Arial"/>
                <w:b/>
              </w:rPr>
              <w:t>/sont</w:t>
            </w:r>
            <w:r w:rsidRPr="00C957C1">
              <w:rPr>
                <w:rFonts w:ascii="Arial" w:hAnsi="Arial" w:cs="Arial"/>
                <w:b/>
              </w:rPr>
              <w:t xml:space="preserve"> l</w:t>
            </w:r>
            <w:r w:rsidR="00561731" w:rsidRPr="00C957C1">
              <w:rPr>
                <w:rFonts w:ascii="Arial" w:hAnsi="Arial" w:cs="Arial"/>
                <w:b/>
              </w:rPr>
              <w:t xml:space="preserve">es </w:t>
            </w:r>
            <w:r w:rsidRPr="00C957C1">
              <w:rPr>
                <w:rFonts w:ascii="Arial" w:hAnsi="Arial" w:cs="Arial"/>
                <w:b/>
                <w:color w:val="FF6600"/>
              </w:rPr>
              <w:t>hypothèse</w:t>
            </w:r>
            <w:r w:rsidR="00561731" w:rsidRPr="00C957C1">
              <w:rPr>
                <w:rFonts w:ascii="Arial" w:hAnsi="Arial" w:cs="Arial"/>
                <w:b/>
                <w:color w:val="FF6600"/>
              </w:rPr>
              <w:t>s</w:t>
            </w:r>
            <w:r w:rsidRPr="00C957C1">
              <w:rPr>
                <w:rFonts w:ascii="Arial" w:hAnsi="Arial" w:cs="Arial"/>
                <w:b/>
                <w:color w:val="FF6600"/>
              </w:rPr>
              <w:t xml:space="preserve"> </w:t>
            </w:r>
            <w:r w:rsidRPr="00C957C1">
              <w:rPr>
                <w:rFonts w:ascii="Arial" w:hAnsi="Arial" w:cs="Arial"/>
                <w:b/>
              </w:rPr>
              <w:t>formulée</w:t>
            </w:r>
            <w:r w:rsidR="00561731" w:rsidRPr="00C957C1">
              <w:rPr>
                <w:rFonts w:ascii="Arial" w:hAnsi="Arial" w:cs="Arial"/>
                <w:b/>
              </w:rPr>
              <w:t>s</w:t>
            </w:r>
            <w:r w:rsidRPr="00C957C1">
              <w:rPr>
                <w:rFonts w:ascii="Arial" w:hAnsi="Arial" w:cs="Arial"/>
                <w:b/>
              </w:rPr>
              <w:t xml:space="preserve"> par l'équipe pour résoudre le problème éducatif identifié ? </w:t>
            </w:r>
          </w:p>
          <w:p w14:paraId="633B2797" w14:textId="77777777" w:rsidR="00376AA4" w:rsidRPr="00C957C1" w:rsidRDefault="00561731" w:rsidP="00456D34">
            <w:pPr>
              <w:jc w:val="both"/>
              <w:rPr>
                <w:rFonts w:ascii="Arial" w:hAnsi="Arial" w:cs="Arial"/>
                <w:b/>
              </w:rPr>
            </w:pPr>
            <w:r w:rsidRPr="00C957C1">
              <w:rPr>
                <w:rFonts w:ascii="Arial" w:hAnsi="Arial" w:cs="Arial"/>
                <w:b/>
              </w:rPr>
              <w:t>Quelles sont les idées d’évolution ou de transformation identifiées ?</w:t>
            </w:r>
          </w:p>
          <w:p w14:paraId="6F6AB6B3" w14:textId="77777777" w:rsidR="00D55448" w:rsidRPr="00C957C1" w:rsidRDefault="00D55448" w:rsidP="00456D34">
            <w:pPr>
              <w:jc w:val="both"/>
              <w:rPr>
                <w:rFonts w:ascii="Arial" w:hAnsi="Arial" w:cs="Arial"/>
                <w:b/>
              </w:rPr>
            </w:pPr>
          </w:p>
          <w:p w14:paraId="6BEFF1FA" w14:textId="77777777" w:rsidR="001C0B20" w:rsidRPr="00C957C1" w:rsidRDefault="00B513D7" w:rsidP="001C0B20">
            <w:pPr>
              <w:jc w:val="both"/>
              <w:rPr>
                <w:rFonts w:ascii="Arial" w:hAnsi="Arial" w:cs="Arial"/>
              </w:rPr>
            </w:pPr>
            <w:r w:rsidRPr="00C957C1">
              <w:rPr>
                <w:rFonts w:ascii="Arial" w:hAnsi="Arial" w:cs="Arial"/>
              </w:rPr>
              <w:t xml:space="preserve">Une fois le constat établi, il est </w:t>
            </w:r>
            <w:r w:rsidR="00D2142B" w:rsidRPr="00C957C1">
              <w:rPr>
                <w:rFonts w:ascii="Arial" w:hAnsi="Arial" w:cs="Arial"/>
              </w:rPr>
              <w:t>demandé</w:t>
            </w:r>
            <w:r w:rsidRPr="00C957C1">
              <w:rPr>
                <w:rFonts w:ascii="Arial" w:hAnsi="Arial" w:cs="Arial"/>
              </w:rPr>
              <w:t xml:space="preserve"> de formuler des hypothèses </w:t>
            </w:r>
            <w:r w:rsidR="006F0255" w:rsidRPr="00C957C1">
              <w:rPr>
                <w:rFonts w:ascii="Arial" w:hAnsi="Arial" w:cs="Arial"/>
              </w:rPr>
              <w:t>pour y remédier</w:t>
            </w:r>
            <w:r w:rsidR="00D55448" w:rsidRPr="00C957C1">
              <w:rPr>
                <w:rFonts w:ascii="Arial" w:hAnsi="Arial" w:cs="Arial"/>
              </w:rPr>
              <w:t xml:space="preserve">, des idées </w:t>
            </w:r>
            <w:r w:rsidR="00D55448" w:rsidRPr="00C957C1">
              <w:rPr>
                <w:rFonts w:ascii="Arial" w:hAnsi="Arial" w:cs="Arial"/>
                <w:b/>
              </w:rPr>
              <w:t>q</w:t>
            </w:r>
            <w:r w:rsidR="006F0255" w:rsidRPr="00C957C1">
              <w:rPr>
                <w:rFonts w:ascii="Arial" w:hAnsi="Arial" w:cs="Arial"/>
                <w:b/>
              </w:rPr>
              <w:t>ui pourraient permettre de véritables perspectives d</w:t>
            </w:r>
            <w:r w:rsidRPr="00C957C1">
              <w:rPr>
                <w:rFonts w:ascii="Arial" w:hAnsi="Arial" w:cs="Arial"/>
                <w:b/>
              </w:rPr>
              <w:t xml:space="preserve">'évolution ou de transformation </w:t>
            </w:r>
            <w:r w:rsidR="006F0255" w:rsidRPr="00C957C1">
              <w:rPr>
                <w:rFonts w:ascii="Arial" w:hAnsi="Arial" w:cs="Arial"/>
                <w:b/>
              </w:rPr>
              <w:t>de l’</w:t>
            </w:r>
            <w:r w:rsidR="000244AC" w:rsidRPr="00C957C1">
              <w:rPr>
                <w:rFonts w:ascii="Arial" w:hAnsi="Arial" w:cs="Arial"/>
                <w:b/>
              </w:rPr>
              <w:t>établissement</w:t>
            </w:r>
            <w:r w:rsidR="00D2142B" w:rsidRPr="00C957C1">
              <w:rPr>
                <w:rFonts w:ascii="Arial" w:hAnsi="Arial" w:cs="Arial"/>
              </w:rPr>
              <w:t>.</w:t>
            </w:r>
            <w:r w:rsidR="001C0B20" w:rsidRPr="00C957C1">
              <w:rPr>
                <w:rFonts w:ascii="Arial" w:hAnsi="Arial" w:cs="Arial"/>
              </w:rPr>
              <w:t xml:space="preserve"> Ces hypothèses doivent être clairement identifiées / identifiables, même si le terme "hypothèse" n'est pas obligatoire.</w:t>
            </w:r>
          </w:p>
          <w:p w14:paraId="6F22F4E2" w14:textId="77777777" w:rsidR="00D2142B" w:rsidRPr="00C957C1" w:rsidRDefault="00D2142B" w:rsidP="00456D34">
            <w:pPr>
              <w:jc w:val="both"/>
              <w:rPr>
                <w:rFonts w:ascii="Arial" w:hAnsi="Arial" w:cs="Arial"/>
              </w:rPr>
            </w:pPr>
          </w:p>
          <w:p w14:paraId="2B19860D" w14:textId="77777777" w:rsidR="006F0255" w:rsidRPr="00C957C1" w:rsidRDefault="00376AA4" w:rsidP="00456D34">
            <w:pPr>
              <w:jc w:val="both"/>
              <w:rPr>
                <w:rFonts w:ascii="Arial" w:hAnsi="Arial" w:cs="Arial"/>
              </w:rPr>
            </w:pPr>
            <w:r w:rsidRPr="00C957C1">
              <w:rPr>
                <w:rFonts w:ascii="Arial" w:hAnsi="Arial" w:cs="Arial"/>
              </w:rPr>
              <w:t>Il s'agit de penser</w:t>
            </w:r>
            <w:r w:rsidR="00D2142B" w:rsidRPr="00C957C1">
              <w:rPr>
                <w:rFonts w:ascii="Arial" w:hAnsi="Arial" w:cs="Arial"/>
              </w:rPr>
              <w:t xml:space="preserve"> un </w:t>
            </w:r>
            <w:r w:rsidRPr="00C957C1">
              <w:rPr>
                <w:rFonts w:ascii="Arial" w:hAnsi="Arial" w:cs="Arial"/>
              </w:rPr>
              <w:t xml:space="preserve">ensemble </w:t>
            </w:r>
            <w:r w:rsidR="00D2142B" w:rsidRPr="00C957C1">
              <w:rPr>
                <w:rFonts w:ascii="Arial" w:hAnsi="Arial" w:cs="Arial"/>
              </w:rPr>
              <w:t>d’</w:t>
            </w:r>
            <w:r w:rsidRPr="00C957C1">
              <w:rPr>
                <w:rFonts w:ascii="Arial" w:hAnsi="Arial" w:cs="Arial"/>
              </w:rPr>
              <w:t>actions</w:t>
            </w:r>
            <w:r w:rsidR="000244AC" w:rsidRPr="00C957C1">
              <w:rPr>
                <w:rFonts w:ascii="Arial" w:hAnsi="Arial" w:cs="Arial"/>
              </w:rPr>
              <w:t xml:space="preserve"> articulées (vision systémique) -</w:t>
            </w:r>
            <w:r w:rsidR="00D2142B" w:rsidRPr="00C957C1">
              <w:rPr>
                <w:rFonts w:ascii="Arial" w:hAnsi="Arial" w:cs="Arial"/>
              </w:rPr>
              <w:t xml:space="preserve"> </w:t>
            </w:r>
            <w:r w:rsidR="000244AC" w:rsidRPr="00C957C1">
              <w:rPr>
                <w:rFonts w:ascii="Arial" w:hAnsi="Arial" w:cs="Arial"/>
              </w:rPr>
              <w:t xml:space="preserve">et non une seule action ponctuelle ou une simple liste d’actions déconnectées - </w:t>
            </w:r>
            <w:r w:rsidR="00D2142B" w:rsidRPr="00C957C1">
              <w:rPr>
                <w:rFonts w:ascii="Arial" w:hAnsi="Arial" w:cs="Arial"/>
              </w:rPr>
              <w:t xml:space="preserve">qui pourraient être </w:t>
            </w:r>
            <w:r w:rsidRPr="00C957C1">
              <w:rPr>
                <w:rFonts w:ascii="Arial" w:hAnsi="Arial" w:cs="Arial"/>
              </w:rPr>
              <w:t>envisagées p</w:t>
            </w:r>
            <w:r w:rsidR="00D2142B" w:rsidRPr="00C957C1">
              <w:rPr>
                <w:rFonts w:ascii="Arial" w:hAnsi="Arial" w:cs="Arial"/>
              </w:rPr>
              <w:t>ou</w:t>
            </w:r>
            <w:r w:rsidR="00D327D3" w:rsidRPr="00C957C1">
              <w:rPr>
                <w:rFonts w:ascii="Arial" w:hAnsi="Arial" w:cs="Arial"/>
              </w:rPr>
              <w:t>r</w:t>
            </w:r>
            <w:r w:rsidR="00D2142B" w:rsidRPr="00C957C1">
              <w:rPr>
                <w:rFonts w:ascii="Arial" w:hAnsi="Arial" w:cs="Arial"/>
              </w:rPr>
              <w:t xml:space="preserve"> p</w:t>
            </w:r>
            <w:r w:rsidRPr="00C957C1">
              <w:rPr>
                <w:rFonts w:ascii="Arial" w:hAnsi="Arial" w:cs="Arial"/>
              </w:rPr>
              <w:t>ermett</w:t>
            </w:r>
            <w:r w:rsidR="00D327D3" w:rsidRPr="00C957C1">
              <w:rPr>
                <w:rFonts w:ascii="Arial" w:hAnsi="Arial" w:cs="Arial"/>
              </w:rPr>
              <w:t>re</w:t>
            </w:r>
            <w:r w:rsidRPr="00C957C1">
              <w:rPr>
                <w:rFonts w:ascii="Arial" w:hAnsi="Arial" w:cs="Arial"/>
              </w:rPr>
              <w:t xml:space="preserve"> d'améliorer la situation</w:t>
            </w:r>
            <w:r w:rsidR="00D327D3" w:rsidRPr="00C957C1">
              <w:rPr>
                <w:rFonts w:ascii="Arial" w:hAnsi="Arial" w:cs="Arial"/>
              </w:rPr>
              <w:t xml:space="preserve"> </w:t>
            </w:r>
            <w:r w:rsidR="000244AC" w:rsidRPr="00C957C1">
              <w:rPr>
                <w:rFonts w:ascii="Arial" w:hAnsi="Arial" w:cs="Arial"/>
              </w:rPr>
              <w:t xml:space="preserve">en </w:t>
            </w:r>
            <w:r w:rsidR="00D327D3" w:rsidRPr="00C957C1">
              <w:rPr>
                <w:rFonts w:ascii="Arial" w:hAnsi="Arial" w:cs="Arial"/>
              </w:rPr>
              <w:t>priorisant les actions dans le temps et</w:t>
            </w:r>
            <w:r w:rsidR="001C0B20" w:rsidRPr="00C957C1">
              <w:rPr>
                <w:rFonts w:ascii="Arial" w:hAnsi="Arial" w:cs="Arial"/>
              </w:rPr>
              <w:t>/ou</w:t>
            </w:r>
            <w:r w:rsidR="00D327D3" w:rsidRPr="00C957C1">
              <w:rPr>
                <w:rFonts w:ascii="Arial" w:hAnsi="Arial" w:cs="Arial"/>
              </w:rPr>
              <w:t xml:space="preserve"> selon le poids de leur contribution respective à l’objectif recherché</w:t>
            </w:r>
            <w:r w:rsidR="00D2142B" w:rsidRPr="00C957C1">
              <w:rPr>
                <w:rFonts w:ascii="Arial" w:hAnsi="Arial" w:cs="Arial"/>
              </w:rPr>
              <w:t>.</w:t>
            </w:r>
            <w:r w:rsidRPr="00C957C1">
              <w:rPr>
                <w:rFonts w:ascii="Arial" w:hAnsi="Arial" w:cs="Arial"/>
              </w:rPr>
              <w:t xml:space="preserve"> </w:t>
            </w:r>
          </w:p>
          <w:p w14:paraId="0D38759F" w14:textId="77777777" w:rsidR="001C0B20" w:rsidRPr="00C957C1" w:rsidRDefault="001C0B20" w:rsidP="00D55448">
            <w:pPr>
              <w:jc w:val="both"/>
              <w:rPr>
                <w:rFonts w:ascii="Arial" w:hAnsi="Arial" w:cs="Arial"/>
                <w:i/>
              </w:rPr>
            </w:pPr>
          </w:p>
          <w:p w14:paraId="3CF1CB27" w14:textId="375937A1" w:rsidR="00376AA4" w:rsidRPr="00C957C1" w:rsidRDefault="00B513D7" w:rsidP="00D55448">
            <w:pPr>
              <w:jc w:val="both"/>
              <w:rPr>
                <w:rFonts w:ascii="Arial" w:hAnsi="Arial" w:cs="Arial"/>
                <w:i/>
              </w:rPr>
            </w:pPr>
            <w:r w:rsidRPr="00C957C1">
              <w:rPr>
                <w:rFonts w:ascii="Arial" w:hAnsi="Arial" w:cs="Arial"/>
                <w:i/>
              </w:rPr>
              <w:t xml:space="preserve">Par exemple, </w:t>
            </w:r>
            <w:r w:rsidR="00575DF8">
              <w:rPr>
                <w:rFonts w:ascii="Arial" w:hAnsi="Arial" w:cs="Arial"/>
                <w:i/>
              </w:rPr>
              <w:t>p</w:t>
            </w:r>
            <w:r w:rsidR="00376AA4" w:rsidRPr="00C957C1">
              <w:rPr>
                <w:rFonts w:ascii="Arial" w:hAnsi="Arial" w:cs="Arial"/>
                <w:i/>
              </w:rPr>
              <w:t xml:space="preserve">our lutter contre les inégalités filles/garçons, </w:t>
            </w:r>
            <w:r w:rsidR="00D2142B" w:rsidRPr="00C957C1">
              <w:rPr>
                <w:rFonts w:ascii="Arial" w:hAnsi="Arial" w:cs="Arial"/>
                <w:i/>
              </w:rPr>
              <w:t>pourrai</w:t>
            </w:r>
            <w:r w:rsidR="00D55448" w:rsidRPr="00C957C1">
              <w:rPr>
                <w:rFonts w:ascii="Arial" w:hAnsi="Arial" w:cs="Arial"/>
                <w:i/>
              </w:rPr>
              <w:t>en</w:t>
            </w:r>
            <w:r w:rsidR="00D2142B" w:rsidRPr="00C957C1">
              <w:rPr>
                <w:rFonts w:ascii="Arial" w:hAnsi="Arial" w:cs="Arial"/>
                <w:i/>
              </w:rPr>
              <w:t>t être proposé</w:t>
            </w:r>
            <w:r w:rsidR="00D55448" w:rsidRPr="00C957C1">
              <w:rPr>
                <w:rFonts w:ascii="Arial" w:hAnsi="Arial" w:cs="Arial"/>
                <w:i/>
              </w:rPr>
              <w:t>es</w:t>
            </w:r>
            <w:r w:rsidR="00D2142B" w:rsidRPr="00C957C1">
              <w:rPr>
                <w:rFonts w:ascii="Arial" w:hAnsi="Arial" w:cs="Arial"/>
                <w:i/>
              </w:rPr>
              <w:t xml:space="preserve"> des actions de sensibilisation avec </w:t>
            </w:r>
            <w:r w:rsidR="001C0B20" w:rsidRPr="00C957C1">
              <w:rPr>
                <w:rFonts w:ascii="Arial" w:hAnsi="Arial" w:cs="Arial"/>
                <w:i/>
              </w:rPr>
              <w:t>des interventions</w:t>
            </w:r>
            <w:r w:rsidR="00D2142B" w:rsidRPr="00C957C1">
              <w:rPr>
                <w:rFonts w:ascii="Arial" w:hAnsi="Arial" w:cs="Arial"/>
                <w:i/>
              </w:rPr>
              <w:t xml:space="preserve"> d’associations, </w:t>
            </w:r>
            <w:r w:rsidR="00D327D3" w:rsidRPr="00C957C1">
              <w:rPr>
                <w:rFonts w:ascii="Arial" w:hAnsi="Arial" w:cs="Arial"/>
                <w:i/>
              </w:rPr>
              <w:t xml:space="preserve">mais également </w:t>
            </w:r>
            <w:r w:rsidR="00D55448" w:rsidRPr="00C957C1">
              <w:rPr>
                <w:rFonts w:ascii="Arial" w:hAnsi="Arial" w:cs="Arial"/>
                <w:i/>
              </w:rPr>
              <w:t>la</w:t>
            </w:r>
            <w:r w:rsidR="00D2142B" w:rsidRPr="00C957C1">
              <w:rPr>
                <w:rFonts w:ascii="Arial" w:hAnsi="Arial" w:cs="Arial"/>
                <w:i/>
              </w:rPr>
              <w:t xml:space="preserve"> </w:t>
            </w:r>
            <w:r w:rsidR="00376AA4" w:rsidRPr="00C957C1">
              <w:rPr>
                <w:rFonts w:ascii="Arial" w:hAnsi="Arial" w:cs="Arial"/>
                <w:i/>
              </w:rPr>
              <w:t>ré</w:t>
            </w:r>
            <w:r w:rsidR="00D55448" w:rsidRPr="00C957C1">
              <w:rPr>
                <w:rFonts w:ascii="Arial" w:hAnsi="Arial" w:cs="Arial"/>
                <w:i/>
              </w:rPr>
              <w:t>o</w:t>
            </w:r>
            <w:r w:rsidR="00376AA4" w:rsidRPr="00C957C1">
              <w:rPr>
                <w:rFonts w:ascii="Arial" w:hAnsi="Arial" w:cs="Arial"/>
                <w:i/>
              </w:rPr>
              <w:t>rganis</w:t>
            </w:r>
            <w:r w:rsidR="00D55448" w:rsidRPr="00C957C1">
              <w:rPr>
                <w:rFonts w:ascii="Arial" w:hAnsi="Arial" w:cs="Arial"/>
                <w:i/>
              </w:rPr>
              <w:t>ation des</w:t>
            </w:r>
            <w:r w:rsidR="00D2142B" w:rsidRPr="00C957C1">
              <w:rPr>
                <w:rFonts w:ascii="Arial" w:hAnsi="Arial" w:cs="Arial"/>
                <w:i/>
              </w:rPr>
              <w:t xml:space="preserve"> </w:t>
            </w:r>
            <w:r w:rsidR="00D327D3" w:rsidRPr="00C957C1">
              <w:rPr>
                <w:rFonts w:ascii="Arial" w:hAnsi="Arial" w:cs="Arial"/>
                <w:i/>
              </w:rPr>
              <w:t>différents</w:t>
            </w:r>
            <w:r w:rsidR="00D2142B" w:rsidRPr="00C957C1">
              <w:rPr>
                <w:rFonts w:ascii="Arial" w:hAnsi="Arial" w:cs="Arial"/>
                <w:i/>
              </w:rPr>
              <w:t xml:space="preserve"> espaces de l’établissement </w:t>
            </w:r>
            <w:r w:rsidR="00D327D3" w:rsidRPr="00C957C1">
              <w:rPr>
                <w:rFonts w:ascii="Arial" w:hAnsi="Arial" w:cs="Arial"/>
                <w:i/>
              </w:rPr>
              <w:t xml:space="preserve">pour les rendre </w:t>
            </w:r>
            <w:r w:rsidR="00376AA4" w:rsidRPr="00C957C1">
              <w:rPr>
                <w:rFonts w:ascii="Arial" w:hAnsi="Arial" w:cs="Arial"/>
                <w:i/>
              </w:rPr>
              <w:t>moins genrée</w:t>
            </w:r>
            <w:r w:rsidR="00D327D3" w:rsidRPr="00C957C1">
              <w:rPr>
                <w:rFonts w:ascii="Arial" w:hAnsi="Arial" w:cs="Arial"/>
                <w:i/>
              </w:rPr>
              <w:t>s</w:t>
            </w:r>
            <w:r w:rsidR="00D2142B" w:rsidRPr="00C957C1">
              <w:rPr>
                <w:rFonts w:ascii="Arial" w:hAnsi="Arial" w:cs="Arial"/>
                <w:i/>
              </w:rPr>
              <w:t xml:space="preserve">, </w:t>
            </w:r>
            <w:r w:rsidR="001C0B20" w:rsidRPr="00C957C1">
              <w:rPr>
                <w:rFonts w:ascii="Arial" w:hAnsi="Arial" w:cs="Arial"/>
                <w:i/>
              </w:rPr>
              <w:t xml:space="preserve">des actions de formation à destination des personnels et/ ou des élèves, </w:t>
            </w:r>
            <w:r w:rsidR="00D2142B" w:rsidRPr="00C957C1">
              <w:rPr>
                <w:rFonts w:ascii="Arial" w:hAnsi="Arial" w:cs="Arial"/>
                <w:i/>
              </w:rPr>
              <w:t>etc.</w:t>
            </w:r>
            <w:r w:rsidR="00376AA4" w:rsidRPr="00C957C1">
              <w:rPr>
                <w:rFonts w:ascii="Arial" w:hAnsi="Arial" w:cs="Arial"/>
                <w:i/>
              </w:rPr>
              <w:t xml:space="preserve"> </w:t>
            </w:r>
          </w:p>
          <w:p w14:paraId="230B7308" w14:textId="77777777" w:rsidR="00376AA4" w:rsidRPr="00C957C1" w:rsidRDefault="00376AA4" w:rsidP="00456D34">
            <w:pPr>
              <w:jc w:val="both"/>
              <w:rPr>
                <w:rFonts w:ascii="Arial" w:hAnsi="Arial" w:cs="Arial"/>
              </w:rPr>
            </w:pPr>
          </w:p>
          <w:p w14:paraId="0B62761E" w14:textId="26B2A5BF" w:rsidR="00CD14EA" w:rsidRPr="00C957C1" w:rsidRDefault="00D327D3" w:rsidP="00575DF8">
            <w:pPr>
              <w:jc w:val="both"/>
              <w:rPr>
                <w:rFonts w:ascii="Arial" w:hAnsi="Arial" w:cs="Arial"/>
              </w:rPr>
            </w:pPr>
            <w:r w:rsidRPr="00C957C1">
              <w:rPr>
                <w:rFonts w:ascii="Arial" w:hAnsi="Arial" w:cs="Arial"/>
              </w:rPr>
              <w:t>Il est possible de débuter la seconde partie de cette première fenêtre par une phrase telle</w:t>
            </w:r>
            <w:r w:rsidR="001C0B20" w:rsidRPr="00C957C1">
              <w:rPr>
                <w:rFonts w:ascii="Arial" w:hAnsi="Arial" w:cs="Arial"/>
              </w:rPr>
              <w:t xml:space="preserve"> que</w:t>
            </w:r>
            <w:r w:rsidRPr="00C957C1">
              <w:rPr>
                <w:rFonts w:ascii="Arial" w:hAnsi="Arial" w:cs="Arial"/>
              </w:rPr>
              <w:t xml:space="preserve"> : « Pour résoudre le problème de</w:t>
            </w:r>
            <w:r w:rsidR="00D55448" w:rsidRPr="00C957C1">
              <w:rPr>
                <w:rFonts w:ascii="Arial" w:hAnsi="Arial" w:cs="Arial"/>
              </w:rPr>
              <w:t xml:space="preserve"> […]</w:t>
            </w:r>
            <w:r w:rsidRPr="00C957C1">
              <w:rPr>
                <w:rFonts w:ascii="Arial" w:hAnsi="Arial" w:cs="Arial"/>
              </w:rPr>
              <w:t>, nous postulons que</w:t>
            </w:r>
            <w:r w:rsidR="00D55448" w:rsidRPr="00C957C1">
              <w:rPr>
                <w:rFonts w:ascii="Arial" w:hAnsi="Arial" w:cs="Arial"/>
              </w:rPr>
              <w:t xml:space="preserve"> […]</w:t>
            </w:r>
            <w:r w:rsidRPr="00C957C1">
              <w:rPr>
                <w:rFonts w:ascii="Arial" w:hAnsi="Arial" w:cs="Arial"/>
              </w:rPr>
              <w:t>, nous faisons l’hypothèse que</w:t>
            </w:r>
            <w:r w:rsidR="00D55448" w:rsidRPr="00C957C1">
              <w:rPr>
                <w:rFonts w:ascii="Arial" w:hAnsi="Arial" w:cs="Arial"/>
              </w:rPr>
              <w:t xml:space="preserve"> [</w:t>
            </w:r>
            <w:r w:rsidRPr="00C957C1">
              <w:rPr>
                <w:rFonts w:ascii="Arial" w:hAnsi="Arial" w:cs="Arial"/>
              </w:rPr>
              <w:t>…</w:t>
            </w:r>
            <w:r w:rsidR="00D55448" w:rsidRPr="00C957C1">
              <w:rPr>
                <w:rFonts w:ascii="Arial" w:hAnsi="Arial" w:cs="Arial"/>
              </w:rPr>
              <w:t>]</w:t>
            </w:r>
            <w:r w:rsidRPr="00C957C1">
              <w:rPr>
                <w:rFonts w:ascii="Arial" w:hAnsi="Arial" w:cs="Arial"/>
              </w:rPr>
              <w:t xml:space="preserve"> » </w:t>
            </w:r>
          </w:p>
        </w:tc>
      </w:tr>
      <w:tr w:rsidR="00E46C1A" w:rsidRPr="00C957C1" w14:paraId="57447D98" w14:textId="77777777" w:rsidTr="00E46C1A">
        <w:tc>
          <w:tcPr>
            <w:tcW w:w="6396" w:type="dxa"/>
          </w:tcPr>
          <w:p w14:paraId="2A161A55" w14:textId="77777777" w:rsidR="000A4449" w:rsidRPr="00C957C1" w:rsidRDefault="000A4449">
            <w:pPr>
              <w:rPr>
                <w:rFonts w:ascii="Arial" w:hAnsi="Arial" w:cs="Arial"/>
                <w:b/>
              </w:rPr>
            </w:pPr>
            <w:r w:rsidRPr="00C957C1">
              <w:rPr>
                <w:rFonts w:ascii="Arial" w:hAnsi="Arial" w:cs="Arial"/>
                <w:b/>
              </w:rPr>
              <w:lastRenderedPageBreak/>
              <w:t xml:space="preserve">Page </w:t>
            </w:r>
            <w:r w:rsidR="001C7C31" w:rsidRPr="00C957C1">
              <w:rPr>
                <w:rFonts w:ascii="Arial" w:hAnsi="Arial" w:cs="Arial"/>
                <w:b/>
              </w:rPr>
              <w:t>2 (</w:t>
            </w:r>
            <w:r w:rsidR="00E46C1A" w:rsidRPr="00C957C1">
              <w:rPr>
                <w:rFonts w:ascii="Arial" w:hAnsi="Arial" w:cs="Arial"/>
                <w:b/>
              </w:rPr>
              <w:t>bas</w:t>
            </w:r>
            <w:r w:rsidR="001C7C31" w:rsidRPr="00C957C1">
              <w:rPr>
                <w:rFonts w:ascii="Arial" w:hAnsi="Arial" w:cs="Arial"/>
                <w:b/>
              </w:rPr>
              <w:t>)</w:t>
            </w:r>
            <w:r w:rsidRPr="00C957C1">
              <w:rPr>
                <w:rFonts w:ascii="Arial" w:hAnsi="Arial" w:cs="Arial"/>
                <w:b/>
              </w:rPr>
              <w:t xml:space="preserve"> </w:t>
            </w:r>
          </w:p>
          <w:p w14:paraId="2CFCF59D" w14:textId="77777777" w:rsidR="000A4449" w:rsidRPr="00C957C1" w:rsidRDefault="000A4449">
            <w:pPr>
              <w:rPr>
                <w:rFonts w:ascii="Arial" w:hAnsi="Arial" w:cs="Arial"/>
              </w:rPr>
            </w:pPr>
          </w:p>
          <w:p w14:paraId="7F674D7D" w14:textId="526AB778" w:rsidR="0039736C" w:rsidRDefault="001C7C31">
            <w:pPr>
              <w:rPr>
                <w:rFonts w:ascii="Arial" w:hAnsi="Arial" w:cs="Arial"/>
              </w:rPr>
            </w:pPr>
            <w:r w:rsidRPr="00C957C1">
              <w:rPr>
                <w:rFonts w:ascii="Arial" w:hAnsi="Arial" w:cs="Arial"/>
                <w:noProof/>
              </w:rPr>
              <w:drawing>
                <wp:inline distT="0" distB="0" distL="0" distR="0" wp14:anchorId="0E29E359" wp14:editId="780380CE">
                  <wp:extent cx="3915507" cy="1968629"/>
                  <wp:effectExtent l="0" t="0" r="889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52759" cy="1987358"/>
                          </a:xfrm>
                          <a:prstGeom prst="rect">
                            <a:avLst/>
                          </a:prstGeom>
                        </pic:spPr>
                      </pic:pic>
                    </a:graphicData>
                  </a:graphic>
                </wp:inline>
              </w:drawing>
            </w:r>
          </w:p>
          <w:p w14:paraId="2CD5460B" w14:textId="77777777" w:rsidR="0039736C" w:rsidRPr="0039736C" w:rsidRDefault="0039736C" w:rsidP="0039736C">
            <w:pPr>
              <w:rPr>
                <w:rFonts w:ascii="Arial" w:hAnsi="Arial" w:cs="Arial"/>
              </w:rPr>
            </w:pPr>
          </w:p>
          <w:p w14:paraId="630D68EF" w14:textId="0CECEFA3" w:rsidR="0039736C" w:rsidRDefault="0039736C" w:rsidP="0039736C">
            <w:pPr>
              <w:rPr>
                <w:rFonts w:ascii="Arial" w:hAnsi="Arial" w:cs="Arial"/>
              </w:rPr>
            </w:pPr>
          </w:p>
          <w:p w14:paraId="78B1F94F" w14:textId="5EB63546" w:rsidR="0039736C" w:rsidRDefault="0039736C" w:rsidP="0039736C">
            <w:pPr>
              <w:rPr>
                <w:rFonts w:ascii="Arial" w:hAnsi="Arial" w:cs="Arial"/>
              </w:rPr>
            </w:pPr>
          </w:p>
          <w:p w14:paraId="0F2695B9" w14:textId="564AA522" w:rsidR="0039736C" w:rsidRDefault="0039736C" w:rsidP="0039736C">
            <w:pPr>
              <w:rPr>
                <w:rFonts w:ascii="Arial" w:hAnsi="Arial" w:cs="Arial"/>
              </w:rPr>
            </w:pPr>
          </w:p>
          <w:p w14:paraId="08ADFBC5" w14:textId="3FA213BB" w:rsidR="000A4449" w:rsidRPr="0039736C" w:rsidRDefault="000A4449" w:rsidP="0039736C">
            <w:pPr>
              <w:rPr>
                <w:rFonts w:ascii="Arial" w:hAnsi="Arial" w:cs="Arial"/>
              </w:rPr>
            </w:pPr>
          </w:p>
        </w:tc>
        <w:tc>
          <w:tcPr>
            <w:tcW w:w="8992" w:type="dxa"/>
          </w:tcPr>
          <w:p w14:paraId="3914C339" w14:textId="77777777" w:rsidR="000A4449" w:rsidRPr="00C957C1" w:rsidRDefault="0034365A" w:rsidP="00456D34">
            <w:pPr>
              <w:jc w:val="both"/>
              <w:rPr>
                <w:rFonts w:ascii="Arial" w:eastAsia="Times New Roman" w:hAnsi="Arial" w:cs="Arial"/>
                <w:b/>
                <w:color w:val="FF6600"/>
                <w:sz w:val="24"/>
                <w:lang w:eastAsia="fr-FR"/>
              </w:rPr>
            </w:pPr>
            <w:r w:rsidRPr="00C957C1">
              <w:rPr>
                <w:rFonts w:ascii="Arial" w:eastAsia="Times New Roman" w:hAnsi="Arial" w:cs="Arial"/>
                <w:b/>
                <w:color w:val="FF6600"/>
                <w:sz w:val="24"/>
                <w:lang w:eastAsia="fr-FR"/>
              </w:rPr>
              <w:t>Notre plan d’action, ses priorités et ses objectifs</w:t>
            </w:r>
          </w:p>
          <w:p w14:paraId="6C9243A3" w14:textId="77777777" w:rsidR="00CD14EA" w:rsidRPr="00C957C1" w:rsidRDefault="00CD14EA" w:rsidP="00456D34">
            <w:pPr>
              <w:jc w:val="both"/>
              <w:rPr>
                <w:rFonts w:ascii="Arial" w:eastAsia="Times New Roman" w:hAnsi="Arial" w:cs="Arial"/>
                <w:b/>
                <w:lang w:eastAsia="fr-FR"/>
              </w:rPr>
            </w:pPr>
          </w:p>
          <w:p w14:paraId="4239AD90" w14:textId="77777777" w:rsidR="0034365A" w:rsidRPr="00C957C1" w:rsidRDefault="0034365A" w:rsidP="00456D34">
            <w:pPr>
              <w:jc w:val="both"/>
              <w:rPr>
                <w:rFonts w:ascii="Arial" w:eastAsia="Times New Roman" w:hAnsi="Arial" w:cs="Arial"/>
                <w:b/>
                <w:lang w:eastAsia="fr-FR"/>
              </w:rPr>
            </w:pPr>
            <w:r w:rsidRPr="00C957C1">
              <w:rPr>
                <w:rFonts w:ascii="Arial" w:eastAsia="Times New Roman" w:hAnsi="Arial" w:cs="Arial"/>
                <w:b/>
                <w:lang w:eastAsia="fr-FR"/>
              </w:rPr>
              <w:t xml:space="preserve">Quel </w:t>
            </w:r>
            <w:r w:rsidRPr="00C957C1">
              <w:rPr>
                <w:rFonts w:ascii="Arial" w:eastAsia="Times New Roman" w:hAnsi="Arial" w:cs="Arial"/>
                <w:b/>
                <w:color w:val="FF6600"/>
                <w:lang w:eastAsia="fr-FR"/>
              </w:rPr>
              <w:t xml:space="preserve">plan d’action </w:t>
            </w:r>
            <w:r w:rsidRPr="00C957C1">
              <w:rPr>
                <w:rFonts w:ascii="Arial" w:eastAsia="Times New Roman" w:hAnsi="Arial" w:cs="Arial"/>
                <w:b/>
                <w:lang w:eastAsia="fr-FR"/>
              </w:rPr>
              <w:t xml:space="preserve">l’équipe envisage-t-elle de mettre en œuvre ? </w:t>
            </w:r>
          </w:p>
          <w:p w14:paraId="39C45623" w14:textId="77777777" w:rsidR="00D55448" w:rsidRPr="00C957C1" w:rsidRDefault="00D55448" w:rsidP="00456D34">
            <w:pPr>
              <w:jc w:val="both"/>
              <w:rPr>
                <w:rFonts w:ascii="Arial" w:eastAsia="Times New Roman" w:hAnsi="Arial" w:cs="Arial"/>
                <w:b/>
                <w:lang w:eastAsia="fr-FR"/>
              </w:rPr>
            </w:pPr>
          </w:p>
          <w:p w14:paraId="3C295AFA" w14:textId="77777777" w:rsidR="00F42AF9" w:rsidRPr="00C957C1" w:rsidRDefault="00F42AF9" w:rsidP="00456D34">
            <w:pPr>
              <w:pStyle w:val="NormalWeb"/>
              <w:spacing w:before="0" w:beforeAutospacing="0" w:after="0" w:afterAutospacing="0"/>
              <w:jc w:val="both"/>
              <w:rPr>
                <w:rFonts w:ascii="Arial" w:hAnsi="Arial" w:cs="Arial"/>
                <w:sz w:val="22"/>
                <w:szCs w:val="22"/>
              </w:rPr>
            </w:pPr>
            <w:r w:rsidRPr="00C957C1">
              <w:rPr>
                <w:rFonts w:ascii="Arial" w:hAnsi="Arial" w:cs="Arial"/>
                <w:sz w:val="22"/>
                <w:szCs w:val="22"/>
              </w:rPr>
              <w:t>Le</w:t>
            </w:r>
            <w:r w:rsidR="000A4449" w:rsidRPr="00C957C1">
              <w:rPr>
                <w:rFonts w:ascii="Arial" w:hAnsi="Arial" w:cs="Arial"/>
                <w:sz w:val="22"/>
                <w:szCs w:val="22"/>
              </w:rPr>
              <w:t xml:space="preserve"> plan d'action</w:t>
            </w:r>
            <w:r w:rsidRPr="00C957C1">
              <w:rPr>
                <w:rFonts w:ascii="Arial" w:hAnsi="Arial" w:cs="Arial"/>
                <w:sz w:val="22"/>
                <w:szCs w:val="22"/>
              </w:rPr>
              <w:t xml:space="preserve"> : </w:t>
            </w:r>
          </w:p>
          <w:p w14:paraId="1993EFA1" w14:textId="77777777" w:rsidR="00E74B05" w:rsidRPr="00C957C1" w:rsidRDefault="00E74B05" w:rsidP="00456D34">
            <w:pPr>
              <w:pStyle w:val="NormalWeb"/>
              <w:spacing w:before="0" w:beforeAutospacing="0" w:after="0" w:afterAutospacing="0"/>
              <w:jc w:val="both"/>
              <w:rPr>
                <w:rFonts w:ascii="Arial" w:hAnsi="Arial" w:cs="Arial"/>
                <w:sz w:val="22"/>
                <w:szCs w:val="22"/>
              </w:rPr>
            </w:pPr>
          </w:p>
          <w:p w14:paraId="5B5CBFEA" w14:textId="77777777" w:rsidR="00F42AF9" w:rsidRPr="00C957C1" w:rsidRDefault="00F42AF9" w:rsidP="00F42AF9">
            <w:pPr>
              <w:pStyle w:val="NormalWeb"/>
              <w:numPr>
                <w:ilvl w:val="0"/>
                <w:numId w:val="13"/>
              </w:numPr>
              <w:spacing w:before="0" w:beforeAutospacing="0" w:after="0" w:afterAutospacing="0"/>
              <w:jc w:val="both"/>
              <w:rPr>
                <w:rFonts w:ascii="Arial" w:hAnsi="Arial" w:cs="Arial"/>
                <w:b/>
                <w:sz w:val="22"/>
                <w:szCs w:val="22"/>
              </w:rPr>
            </w:pPr>
            <w:r w:rsidRPr="00C957C1">
              <w:rPr>
                <w:rFonts w:ascii="Arial" w:hAnsi="Arial" w:cs="Arial"/>
                <w:sz w:val="22"/>
                <w:szCs w:val="22"/>
              </w:rPr>
              <w:t>D</w:t>
            </w:r>
            <w:r w:rsidR="000A4449" w:rsidRPr="00C957C1">
              <w:rPr>
                <w:rFonts w:ascii="Arial" w:hAnsi="Arial" w:cs="Arial"/>
                <w:sz w:val="22"/>
                <w:szCs w:val="22"/>
              </w:rPr>
              <w:t xml:space="preserve">écrit </w:t>
            </w:r>
            <w:r w:rsidR="000A4449" w:rsidRPr="00C957C1">
              <w:rPr>
                <w:rFonts w:ascii="Arial" w:hAnsi="Arial" w:cs="Arial"/>
                <w:b/>
                <w:sz w:val="22"/>
                <w:szCs w:val="22"/>
              </w:rPr>
              <w:t>l</w:t>
            </w:r>
            <w:r w:rsidR="00561731" w:rsidRPr="00C957C1">
              <w:rPr>
                <w:rFonts w:ascii="Arial" w:hAnsi="Arial" w:cs="Arial"/>
                <w:b/>
                <w:sz w:val="22"/>
                <w:szCs w:val="22"/>
              </w:rPr>
              <w:t>’ensemble des</w:t>
            </w:r>
            <w:r w:rsidR="00561731" w:rsidRPr="00C957C1">
              <w:rPr>
                <w:rFonts w:ascii="Arial" w:hAnsi="Arial" w:cs="Arial"/>
                <w:sz w:val="22"/>
                <w:szCs w:val="22"/>
              </w:rPr>
              <w:t xml:space="preserve"> </w:t>
            </w:r>
            <w:r w:rsidR="000A4449" w:rsidRPr="00C957C1">
              <w:rPr>
                <w:rFonts w:ascii="Arial" w:hAnsi="Arial" w:cs="Arial"/>
                <w:b/>
                <w:sz w:val="22"/>
                <w:szCs w:val="22"/>
              </w:rPr>
              <w:t xml:space="preserve">actions </w:t>
            </w:r>
            <w:r w:rsidR="0034365A" w:rsidRPr="00C957C1">
              <w:rPr>
                <w:rFonts w:ascii="Arial" w:hAnsi="Arial" w:cs="Arial"/>
                <w:b/>
                <w:sz w:val="22"/>
                <w:szCs w:val="22"/>
              </w:rPr>
              <w:t>concrètes</w:t>
            </w:r>
            <w:r w:rsidR="0034365A" w:rsidRPr="00C957C1">
              <w:rPr>
                <w:rFonts w:ascii="Arial" w:hAnsi="Arial" w:cs="Arial"/>
                <w:sz w:val="22"/>
                <w:szCs w:val="22"/>
              </w:rPr>
              <w:t xml:space="preserve"> </w:t>
            </w:r>
            <w:r w:rsidR="000A4449" w:rsidRPr="00C957C1">
              <w:rPr>
                <w:rFonts w:ascii="Arial" w:hAnsi="Arial" w:cs="Arial"/>
                <w:sz w:val="22"/>
                <w:szCs w:val="22"/>
              </w:rPr>
              <w:t xml:space="preserve">à </w:t>
            </w:r>
            <w:r w:rsidR="0034365A" w:rsidRPr="00C957C1">
              <w:rPr>
                <w:rFonts w:ascii="Arial" w:hAnsi="Arial" w:cs="Arial"/>
                <w:sz w:val="22"/>
                <w:szCs w:val="22"/>
              </w:rPr>
              <w:t>entre</w:t>
            </w:r>
            <w:r w:rsidR="000A4449" w:rsidRPr="00C957C1">
              <w:rPr>
                <w:rFonts w:ascii="Arial" w:hAnsi="Arial" w:cs="Arial"/>
                <w:sz w:val="22"/>
                <w:szCs w:val="22"/>
              </w:rPr>
              <w:t>prendre pour atteindre un objectif</w:t>
            </w:r>
            <w:r w:rsidR="00D55448" w:rsidRPr="00C957C1">
              <w:rPr>
                <w:rFonts w:ascii="Arial" w:hAnsi="Arial" w:cs="Arial"/>
                <w:sz w:val="22"/>
                <w:szCs w:val="22"/>
              </w:rPr>
              <w:t xml:space="preserve"> et/ou </w:t>
            </w:r>
            <w:r w:rsidR="00E53A16" w:rsidRPr="00C957C1">
              <w:rPr>
                <w:rFonts w:ascii="Arial" w:hAnsi="Arial" w:cs="Arial"/>
                <w:sz w:val="22"/>
                <w:szCs w:val="22"/>
              </w:rPr>
              <w:t>des sous-objectifs</w:t>
            </w:r>
            <w:r w:rsidR="000A4449" w:rsidRPr="00C957C1">
              <w:rPr>
                <w:rFonts w:ascii="Arial" w:hAnsi="Arial" w:cs="Arial"/>
                <w:sz w:val="22"/>
                <w:szCs w:val="22"/>
              </w:rPr>
              <w:t xml:space="preserve"> spécifique</w:t>
            </w:r>
            <w:r w:rsidR="00E53A16" w:rsidRPr="00C957C1">
              <w:rPr>
                <w:rFonts w:ascii="Arial" w:hAnsi="Arial" w:cs="Arial"/>
                <w:sz w:val="22"/>
                <w:szCs w:val="22"/>
              </w:rPr>
              <w:t>s</w:t>
            </w:r>
            <w:r w:rsidR="00D55448" w:rsidRPr="00C957C1">
              <w:rPr>
                <w:rFonts w:ascii="Arial" w:hAnsi="Arial" w:cs="Arial"/>
                <w:sz w:val="22"/>
                <w:szCs w:val="22"/>
              </w:rPr>
              <w:t xml:space="preserve">, et permet de montrer </w:t>
            </w:r>
            <w:r w:rsidR="00D55448" w:rsidRPr="00C957C1">
              <w:rPr>
                <w:rFonts w:ascii="Arial" w:hAnsi="Arial" w:cs="Arial"/>
                <w:b/>
                <w:sz w:val="22"/>
                <w:szCs w:val="22"/>
              </w:rPr>
              <w:t>l’articulation des actions</w:t>
            </w:r>
            <w:r w:rsidR="00D55448" w:rsidRPr="00C957C1">
              <w:rPr>
                <w:rFonts w:ascii="Arial" w:hAnsi="Arial" w:cs="Arial"/>
                <w:sz w:val="22"/>
                <w:szCs w:val="22"/>
              </w:rPr>
              <w:t xml:space="preserve">, mais également </w:t>
            </w:r>
            <w:r w:rsidR="00D55448" w:rsidRPr="00C957C1">
              <w:rPr>
                <w:rFonts w:ascii="Arial" w:hAnsi="Arial" w:cs="Arial"/>
                <w:b/>
                <w:sz w:val="22"/>
                <w:szCs w:val="22"/>
              </w:rPr>
              <w:t>leur priorisation</w:t>
            </w:r>
            <w:r w:rsidR="00D55448" w:rsidRPr="00C957C1">
              <w:rPr>
                <w:rFonts w:ascii="Arial" w:hAnsi="Arial" w:cs="Arial"/>
                <w:sz w:val="22"/>
                <w:szCs w:val="22"/>
              </w:rPr>
              <w:t xml:space="preserve">, </w:t>
            </w:r>
            <w:r w:rsidRPr="00C957C1">
              <w:rPr>
                <w:rFonts w:ascii="Arial" w:hAnsi="Arial" w:cs="Arial"/>
                <w:sz w:val="22"/>
                <w:szCs w:val="22"/>
              </w:rPr>
              <w:t xml:space="preserve">c’est-à-dire </w:t>
            </w:r>
            <w:r w:rsidR="00D55448" w:rsidRPr="00C957C1">
              <w:rPr>
                <w:rFonts w:ascii="Arial" w:hAnsi="Arial" w:cs="Arial"/>
                <w:sz w:val="22"/>
                <w:szCs w:val="22"/>
              </w:rPr>
              <w:t xml:space="preserve">leur mise en œuvre </w:t>
            </w:r>
            <w:r w:rsidR="001C0B20" w:rsidRPr="00C957C1">
              <w:rPr>
                <w:rFonts w:ascii="Arial" w:hAnsi="Arial" w:cs="Arial"/>
                <w:sz w:val="22"/>
                <w:szCs w:val="22"/>
              </w:rPr>
              <w:t>dans la temporalité (</w:t>
            </w:r>
            <w:r w:rsidR="00D55448" w:rsidRPr="00C957C1">
              <w:rPr>
                <w:rFonts w:ascii="Arial" w:hAnsi="Arial" w:cs="Arial"/>
                <w:sz w:val="22"/>
                <w:szCs w:val="22"/>
              </w:rPr>
              <w:t>sur l’année ou sur plusieurs années</w:t>
            </w:r>
            <w:r w:rsidR="001C0B20" w:rsidRPr="00C957C1">
              <w:rPr>
                <w:rFonts w:ascii="Arial" w:hAnsi="Arial" w:cs="Arial"/>
                <w:sz w:val="22"/>
                <w:szCs w:val="22"/>
              </w:rPr>
              <w:t>)</w:t>
            </w:r>
            <w:r w:rsidRPr="00C957C1">
              <w:rPr>
                <w:rFonts w:ascii="Arial" w:hAnsi="Arial" w:cs="Arial"/>
                <w:b/>
                <w:sz w:val="22"/>
                <w:szCs w:val="22"/>
              </w:rPr>
              <w:t>.</w:t>
            </w:r>
          </w:p>
          <w:p w14:paraId="103B5857" w14:textId="7CA2FE5B" w:rsidR="00F42AF9" w:rsidRPr="00C957C1" w:rsidRDefault="001C0B20" w:rsidP="00226745">
            <w:pPr>
              <w:pStyle w:val="NormalWeb"/>
              <w:numPr>
                <w:ilvl w:val="0"/>
                <w:numId w:val="13"/>
              </w:numPr>
              <w:spacing w:before="0" w:beforeAutospacing="0" w:after="0" w:afterAutospacing="0"/>
              <w:jc w:val="both"/>
              <w:rPr>
                <w:rFonts w:ascii="Arial" w:hAnsi="Arial" w:cs="Arial"/>
                <w:sz w:val="22"/>
                <w:szCs w:val="22"/>
              </w:rPr>
            </w:pPr>
            <w:r w:rsidRPr="00C957C1">
              <w:rPr>
                <w:rFonts w:ascii="Arial" w:hAnsi="Arial" w:cs="Arial"/>
                <w:sz w:val="22"/>
                <w:szCs w:val="22"/>
              </w:rPr>
              <w:t>Peut d</w:t>
            </w:r>
            <w:r w:rsidR="00D327D3" w:rsidRPr="00C957C1">
              <w:rPr>
                <w:rFonts w:ascii="Arial" w:hAnsi="Arial" w:cs="Arial"/>
                <w:sz w:val="22"/>
                <w:szCs w:val="22"/>
              </w:rPr>
              <w:t>onne</w:t>
            </w:r>
            <w:r w:rsidRPr="00C957C1">
              <w:rPr>
                <w:rFonts w:ascii="Arial" w:hAnsi="Arial" w:cs="Arial"/>
                <w:sz w:val="22"/>
                <w:szCs w:val="22"/>
              </w:rPr>
              <w:t>r</w:t>
            </w:r>
            <w:r w:rsidR="00D327D3" w:rsidRPr="00C957C1">
              <w:rPr>
                <w:rFonts w:ascii="Arial" w:hAnsi="Arial" w:cs="Arial"/>
                <w:sz w:val="22"/>
                <w:szCs w:val="22"/>
              </w:rPr>
              <w:t xml:space="preserve"> </w:t>
            </w:r>
            <w:r w:rsidR="0034365A" w:rsidRPr="00C957C1">
              <w:rPr>
                <w:rFonts w:ascii="Arial" w:hAnsi="Arial" w:cs="Arial"/>
                <w:sz w:val="22"/>
                <w:szCs w:val="22"/>
              </w:rPr>
              <w:t>quelques</w:t>
            </w:r>
            <w:r w:rsidR="000A4449" w:rsidRPr="00C957C1">
              <w:rPr>
                <w:rFonts w:ascii="Arial" w:hAnsi="Arial" w:cs="Arial"/>
                <w:sz w:val="22"/>
                <w:szCs w:val="22"/>
              </w:rPr>
              <w:t xml:space="preserve"> </w:t>
            </w:r>
            <w:r w:rsidR="00561731" w:rsidRPr="00C957C1">
              <w:rPr>
                <w:rFonts w:ascii="Arial" w:hAnsi="Arial" w:cs="Arial"/>
                <w:sz w:val="22"/>
                <w:szCs w:val="22"/>
              </w:rPr>
              <w:t xml:space="preserve">précisions concernant </w:t>
            </w:r>
            <w:r w:rsidR="000A4449" w:rsidRPr="00C957C1">
              <w:rPr>
                <w:rFonts w:ascii="Arial" w:hAnsi="Arial" w:cs="Arial"/>
                <w:sz w:val="22"/>
                <w:szCs w:val="22"/>
              </w:rPr>
              <w:t>les responsabilités</w:t>
            </w:r>
            <w:r w:rsidR="00327607" w:rsidRPr="00C957C1">
              <w:rPr>
                <w:rFonts w:ascii="Arial" w:hAnsi="Arial" w:cs="Arial"/>
                <w:sz w:val="22"/>
                <w:szCs w:val="22"/>
              </w:rPr>
              <w:t xml:space="preserve"> des différentes parties prenantes internes et externes le cas échéant</w:t>
            </w:r>
            <w:r w:rsidR="00F42AF9" w:rsidRPr="00C957C1">
              <w:rPr>
                <w:rFonts w:ascii="Arial" w:hAnsi="Arial" w:cs="Arial"/>
                <w:sz w:val="22"/>
                <w:szCs w:val="22"/>
              </w:rPr>
              <w:t xml:space="preserve"> (qui fait quoi)</w:t>
            </w:r>
            <w:r w:rsidRPr="00C957C1">
              <w:rPr>
                <w:rFonts w:ascii="Arial" w:hAnsi="Arial" w:cs="Arial"/>
                <w:sz w:val="22"/>
                <w:szCs w:val="22"/>
              </w:rPr>
              <w:t xml:space="preserve"> – en particulier, en ce qui concerne la coordination du projet qui peut donner lieu à une demande d’IMP</w:t>
            </w:r>
            <w:r w:rsidR="000A4449" w:rsidRPr="00C957C1">
              <w:rPr>
                <w:rFonts w:ascii="Arial" w:hAnsi="Arial" w:cs="Arial"/>
                <w:sz w:val="22"/>
                <w:szCs w:val="22"/>
              </w:rPr>
              <w:t>, les délais</w:t>
            </w:r>
            <w:r w:rsidR="00F42AF9" w:rsidRPr="00C957C1">
              <w:rPr>
                <w:rFonts w:ascii="Arial" w:hAnsi="Arial" w:cs="Arial"/>
                <w:sz w:val="22"/>
                <w:szCs w:val="22"/>
              </w:rPr>
              <w:t xml:space="preserve"> (jalons/ échéances)</w:t>
            </w:r>
            <w:r w:rsidR="000A4449" w:rsidRPr="00C957C1">
              <w:rPr>
                <w:rFonts w:ascii="Arial" w:hAnsi="Arial" w:cs="Arial"/>
                <w:sz w:val="22"/>
                <w:szCs w:val="22"/>
              </w:rPr>
              <w:t xml:space="preserve"> et les ressources</w:t>
            </w:r>
            <w:r w:rsidR="00D327D3" w:rsidRPr="00C957C1">
              <w:rPr>
                <w:rFonts w:ascii="Arial" w:hAnsi="Arial" w:cs="Arial"/>
                <w:sz w:val="22"/>
                <w:szCs w:val="22"/>
              </w:rPr>
              <w:t xml:space="preserve"> (humaines, moyens,</w:t>
            </w:r>
            <w:r w:rsidR="00F42AF9" w:rsidRPr="00C957C1">
              <w:rPr>
                <w:rFonts w:ascii="Arial" w:hAnsi="Arial" w:cs="Arial"/>
                <w:sz w:val="22"/>
                <w:szCs w:val="22"/>
              </w:rPr>
              <w:t xml:space="preserve"> besoins de financement,</w:t>
            </w:r>
            <w:r w:rsidR="00D327D3" w:rsidRPr="00C957C1">
              <w:rPr>
                <w:rFonts w:ascii="Arial" w:hAnsi="Arial" w:cs="Arial"/>
                <w:sz w:val="22"/>
                <w:szCs w:val="22"/>
              </w:rPr>
              <w:t xml:space="preserve"> etc.)</w:t>
            </w:r>
            <w:r w:rsidR="000A4449" w:rsidRPr="00C957C1">
              <w:rPr>
                <w:rFonts w:ascii="Arial" w:hAnsi="Arial" w:cs="Arial"/>
                <w:sz w:val="22"/>
                <w:szCs w:val="22"/>
              </w:rPr>
              <w:t xml:space="preserve"> nécessaires pour chaque action</w:t>
            </w:r>
            <w:r w:rsidR="00561731" w:rsidRPr="00C957C1">
              <w:rPr>
                <w:rFonts w:ascii="Arial" w:hAnsi="Arial" w:cs="Arial"/>
                <w:sz w:val="22"/>
                <w:szCs w:val="22"/>
              </w:rPr>
              <w:t xml:space="preserve">, </w:t>
            </w:r>
            <w:r w:rsidR="0034365A" w:rsidRPr="00C957C1">
              <w:rPr>
                <w:rFonts w:ascii="Arial" w:hAnsi="Arial" w:cs="Arial"/>
                <w:sz w:val="22"/>
                <w:szCs w:val="22"/>
              </w:rPr>
              <w:t>sans toutefois entrer dans une description excessive des actions</w:t>
            </w:r>
            <w:r w:rsidR="000A4449" w:rsidRPr="00C957C1">
              <w:rPr>
                <w:rFonts w:ascii="Arial" w:hAnsi="Arial" w:cs="Arial"/>
                <w:sz w:val="22"/>
                <w:szCs w:val="22"/>
              </w:rPr>
              <w:t>.</w:t>
            </w:r>
            <w:r w:rsidR="00561731" w:rsidRPr="00C957C1">
              <w:rPr>
                <w:rFonts w:ascii="Arial" w:hAnsi="Arial" w:cs="Arial"/>
                <w:sz w:val="22"/>
                <w:szCs w:val="22"/>
              </w:rPr>
              <w:t xml:space="preserve"> </w:t>
            </w:r>
          </w:p>
          <w:p w14:paraId="4FB8BD66" w14:textId="77777777" w:rsidR="00E53A16" w:rsidRPr="00C957C1" w:rsidRDefault="00F42AF9" w:rsidP="00226745">
            <w:pPr>
              <w:pStyle w:val="NormalWeb"/>
              <w:numPr>
                <w:ilvl w:val="0"/>
                <w:numId w:val="13"/>
              </w:numPr>
              <w:spacing w:before="0" w:beforeAutospacing="0" w:after="0" w:afterAutospacing="0"/>
              <w:jc w:val="both"/>
              <w:rPr>
                <w:rFonts w:ascii="Arial" w:hAnsi="Arial" w:cs="Arial"/>
                <w:sz w:val="22"/>
                <w:szCs w:val="22"/>
              </w:rPr>
            </w:pPr>
            <w:r w:rsidRPr="00C957C1">
              <w:rPr>
                <w:rFonts w:ascii="Arial" w:hAnsi="Arial" w:cs="Arial"/>
                <w:b/>
                <w:sz w:val="22"/>
                <w:szCs w:val="22"/>
              </w:rPr>
              <w:t>I</w:t>
            </w:r>
            <w:r w:rsidR="00561731" w:rsidRPr="00C957C1">
              <w:rPr>
                <w:rFonts w:ascii="Arial" w:hAnsi="Arial" w:cs="Arial"/>
                <w:b/>
                <w:sz w:val="22"/>
                <w:szCs w:val="22"/>
              </w:rPr>
              <w:t xml:space="preserve">dentifie </w:t>
            </w:r>
            <w:r w:rsidRPr="00C957C1">
              <w:rPr>
                <w:rFonts w:ascii="Arial" w:hAnsi="Arial" w:cs="Arial"/>
                <w:b/>
                <w:sz w:val="22"/>
                <w:szCs w:val="22"/>
              </w:rPr>
              <w:t>l</w:t>
            </w:r>
            <w:r w:rsidR="00561731" w:rsidRPr="00C957C1">
              <w:rPr>
                <w:rFonts w:ascii="Arial" w:hAnsi="Arial" w:cs="Arial"/>
                <w:b/>
                <w:sz w:val="22"/>
                <w:szCs w:val="22"/>
              </w:rPr>
              <w:t xml:space="preserve">es </w:t>
            </w:r>
            <w:r w:rsidRPr="00C957C1">
              <w:rPr>
                <w:rFonts w:ascii="Arial" w:hAnsi="Arial" w:cs="Arial"/>
                <w:b/>
                <w:sz w:val="22"/>
                <w:szCs w:val="22"/>
              </w:rPr>
              <w:t xml:space="preserve">objectifs - la </w:t>
            </w:r>
            <w:r w:rsidR="00561731" w:rsidRPr="00C957C1">
              <w:rPr>
                <w:rFonts w:ascii="Arial" w:hAnsi="Arial" w:cs="Arial"/>
                <w:b/>
                <w:sz w:val="22"/>
                <w:szCs w:val="22"/>
              </w:rPr>
              <w:t xml:space="preserve">finalité des </w:t>
            </w:r>
            <w:r w:rsidRPr="00C957C1">
              <w:rPr>
                <w:rFonts w:ascii="Arial" w:hAnsi="Arial" w:cs="Arial"/>
                <w:b/>
                <w:sz w:val="22"/>
                <w:szCs w:val="22"/>
              </w:rPr>
              <w:t xml:space="preserve">différentes </w:t>
            </w:r>
            <w:r w:rsidR="00561731" w:rsidRPr="00C957C1">
              <w:rPr>
                <w:rFonts w:ascii="Arial" w:hAnsi="Arial" w:cs="Arial"/>
                <w:b/>
                <w:sz w:val="22"/>
                <w:szCs w:val="22"/>
              </w:rPr>
              <w:t>actions envisagées</w:t>
            </w:r>
            <w:r w:rsidR="0034365A" w:rsidRPr="00C957C1">
              <w:rPr>
                <w:rFonts w:ascii="Arial" w:hAnsi="Arial" w:cs="Arial"/>
                <w:sz w:val="22"/>
                <w:szCs w:val="22"/>
              </w:rPr>
              <w:t xml:space="preserve"> pour comprendre comment les actions vont répondre au constat</w:t>
            </w:r>
            <w:r w:rsidRPr="00C957C1">
              <w:rPr>
                <w:rFonts w:ascii="Arial" w:hAnsi="Arial" w:cs="Arial"/>
                <w:sz w:val="22"/>
                <w:szCs w:val="22"/>
              </w:rPr>
              <w:t xml:space="preserve"> pédagogique posé</w:t>
            </w:r>
            <w:r w:rsidR="00561731" w:rsidRPr="00C957C1">
              <w:rPr>
                <w:rFonts w:ascii="Arial" w:hAnsi="Arial" w:cs="Arial"/>
                <w:sz w:val="22"/>
                <w:szCs w:val="22"/>
              </w:rPr>
              <w:t>.</w:t>
            </w:r>
            <w:r w:rsidR="00E53A16" w:rsidRPr="00C957C1">
              <w:rPr>
                <w:rFonts w:ascii="Arial" w:hAnsi="Arial" w:cs="Arial"/>
                <w:sz w:val="22"/>
                <w:szCs w:val="22"/>
              </w:rPr>
              <w:t xml:space="preserve"> </w:t>
            </w:r>
          </w:p>
          <w:p w14:paraId="7D46C9F1" w14:textId="77777777" w:rsidR="001C0B20" w:rsidRPr="00C957C1" w:rsidRDefault="001C0B20" w:rsidP="001C0B20">
            <w:pPr>
              <w:pStyle w:val="NormalWeb"/>
              <w:spacing w:before="0" w:beforeAutospacing="0" w:after="0" w:afterAutospacing="0"/>
              <w:ind w:left="360"/>
              <w:jc w:val="both"/>
              <w:rPr>
                <w:rFonts w:ascii="Arial" w:hAnsi="Arial" w:cs="Arial"/>
                <w:sz w:val="22"/>
                <w:szCs w:val="22"/>
              </w:rPr>
            </w:pPr>
          </w:p>
          <w:p w14:paraId="1FBE253A" w14:textId="2E3CE412" w:rsidR="00E74B05" w:rsidRPr="00C957C1" w:rsidRDefault="00B259D1" w:rsidP="00E74B05">
            <w:pPr>
              <w:pStyle w:val="NormalWeb"/>
              <w:spacing w:before="0" w:beforeAutospacing="0" w:after="0" w:afterAutospacing="0"/>
              <w:jc w:val="both"/>
              <w:rPr>
                <w:rFonts w:ascii="Arial" w:hAnsi="Arial" w:cs="Arial"/>
                <w:i/>
                <w:sz w:val="22"/>
                <w:szCs w:val="22"/>
              </w:rPr>
            </w:pPr>
            <w:r w:rsidRPr="00C957C1">
              <w:rPr>
                <w:rFonts w:ascii="Arial" w:hAnsi="Arial" w:cs="Arial"/>
                <w:i/>
                <w:sz w:val="22"/>
                <w:szCs w:val="22"/>
              </w:rPr>
              <w:t xml:space="preserve">Un </w:t>
            </w:r>
            <w:r w:rsidR="00E74B05" w:rsidRPr="00C957C1">
              <w:rPr>
                <w:rFonts w:ascii="Arial" w:hAnsi="Arial" w:cs="Arial"/>
                <w:i/>
                <w:sz w:val="22"/>
                <w:szCs w:val="22"/>
              </w:rPr>
              <w:t xml:space="preserve">exemple de présentation de plan d’action </w:t>
            </w:r>
            <w:r w:rsidRPr="00C957C1">
              <w:rPr>
                <w:rFonts w:ascii="Arial" w:hAnsi="Arial" w:cs="Arial"/>
                <w:i/>
                <w:sz w:val="22"/>
                <w:szCs w:val="22"/>
              </w:rPr>
              <w:t>est</w:t>
            </w:r>
            <w:r w:rsidR="00E74B05" w:rsidRPr="00C957C1">
              <w:rPr>
                <w:rFonts w:ascii="Arial" w:hAnsi="Arial" w:cs="Arial"/>
                <w:i/>
                <w:sz w:val="22"/>
                <w:szCs w:val="22"/>
              </w:rPr>
              <w:t xml:space="preserve"> proposé dans l’annexe 3 de ce document</w:t>
            </w:r>
            <w:r w:rsidRPr="00C957C1">
              <w:rPr>
                <w:rFonts w:ascii="Arial" w:hAnsi="Arial" w:cs="Arial"/>
                <w:i/>
                <w:sz w:val="22"/>
                <w:szCs w:val="22"/>
              </w:rPr>
              <w:t>.</w:t>
            </w:r>
          </w:p>
          <w:p w14:paraId="5CA6F384" w14:textId="77777777" w:rsidR="00E74B05" w:rsidRPr="00C957C1" w:rsidRDefault="00E74B05" w:rsidP="00F42AF9">
            <w:pPr>
              <w:pStyle w:val="NormalWeb"/>
              <w:spacing w:before="0" w:beforeAutospacing="0" w:after="0" w:afterAutospacing="0"/>
              <w:jc w:val="both"/>
              <w:rPr>
                <w:rFonts w:ascii="Arial" w:hAnsi="Arial" w:cs="Arial"/>
                <w:i/>
                <w:sz w:val="22"/>
                <w:szCs w:val="22"/>
              </w:rPr>
            </w:pPr>
          </w:p>
          <w:p w14:paraId="0BD8F9CE" w14:textId="710647B9" w:rsidR="00E53A16" w:rsidRPr="00C957C1" w:rsidRDefault="00E53A16" w:rsidP="00F42AF9">
            <w:pPr>
              <w:pStyle w:val="NormalWeb"/>
              <w:spacing w:before="0" w:beforeAutospacing="0" w:after="0" w:afterAutospacing="0"/>
              <w:jc w:val="both"/>
              <w:rPr>
                <w:rFonts w:ascii="Arial" w:hAnsi="Arial" w:cs="Arial"/>
                <w:i/>
                <w:sz w:val="22"/>
                <w:szCs w:val="22"/>
              </w:rPr>
            </w:pPr>
            <w:r w:rsidRPr="00C957C1">
              <w:rPr>
                <w:rFonts w:ascii="Arial" w:hAnsi="Arial" w:cs="Arial"/>
                <w:i/>
                <w:sz w:val="22"/>
                <w:szCs w:val="22"/>
              </w:rPr>
              <w:t xml:space="preserve">Exemples de formulation d’objectifs : améliorer la compréhension des élèves en encourageant la participation, favoriser l'engagement et la motivation, faciliter l'apprentissage autonome, adapter l'enseignement aux besoins des élèves en utilisant des approches pédagogiques variées, favoriser le travail collaboratif entre élèves, encourager le développement des compétences psychosociales telles que la communication, la résolution de problèmes et la créativité par des projets interdisciplinaires etc. </w:t>
            </w:r>
          </w:p>
          <w:p w14:paraId="18FA8576" w14:textId="77777777" w:rsidR="00B259D1" w:rsidRPr="00C957C1" w:rsidRDefault="00B259D1" w:rsidP="00F42AF9">
            <w:pPr>
              <w:pStyle w:val="NormalWeb"/>
              <w:spacing w:before="0" w:beforeAutospacing="0" w:after="0" w:afterAutospacing="0"/>
              <w:jc w:val="both"/>
              <w:rPr>
                <w:rFonts w:ascii="Arial" w:hAnsi="Arial" w:cs="Arial"/>
                <w:i/>
                <w:sz w:val="22"/>
                <w:szCs w:val="22"/>
              </w:rPr>
            </w:pPr>
          </w:p>
          <w:p w14:paraId="1DF40810" w14:textId="77777777" w:rsidR="00067A16" w:rsidRPr="00C957C1" w:rsidRDefault="00D327D3" w:rsidP="00F42AF9">
            <w:pPr>
              <w:pStyle w:val="NormalWeb"/>
              <w:spacing w:before="0" w:beforeAutospacing="0" w:after="0" w:afterAutospacing="0"/>
              <w:jc w:val="both"/>
              <w:rPr>
                <w:rFonts w:ascii="Arial" w:hAnsi="Arial" w:cs="Arial"/>
                <w:i/>
                <w:sz w:val="22"/>
                <w:szCs w:val="22"/>
              </w:rPr>
            </w:pPr>
            <w:r w:rsidRPr="00C957C1">
              <w:rPr>
                <w:rFonts w:ascii="Arial" w:hAnsi="Arial" w:cs="Arial"/>
                <w:i/>
                <w:sz w:val="22"/>
                <w:szCs w:val="22"/>
              </w:rPr>
              <w:t xml:space="preserve">Exemples d’actions concrètes : utiliser des technologies interactives pour encourager la participation des élèves lors des cours de langue, mettre en </w:t>
            </w:r>
            <w:r w:rsidRPr="00C957C1">
              <w:rPr>
                <w:rFonts w:ascii="Arial" w:hAnsi="Arial" w:cs="Arial"/>
                <w:i/>
                <w:sz w:val="22"/>
                <w:szCs w:val="22"/>
              </w:rPr>
              <w:lastRenderedPageBreak/>
              <w:t>place un système de suivi (à décrire</w:t>
            </w:r>
            <w:r w:rsidR="00F25AF7" w:rsidRPr="00C957C1">
              <w:rPr>
                <w:rFonts w:ascii="Arial" w:hAnsi="Arial" w:cs="Arial"/>
                <w:i/>
                <w:sz w:val="22"/>
                <w:szCs w:val="22"/>
              </w:rPr>
              <w:t xml:space="preserve"> un minimum</w:t>
            </w:r>
            <w:r w:rsidRPr="00C957C1">
              <w:rPr>
                <w:rFonts w:ascii="Arial" w:hAnsi="Arial" w:cs="Arial"/>
                <w:i/>
                <w:sz w:val="22"/>
                <w:szCs w:val="22"/>
              </w:rPr>
              <w:t xml:space="preserve">) pour permettre aux élèves de travailler à leur propre rythme et de suivre leur progression, </w:t>
            </w:r>
            <w:r w:rsidR="002D1DCE" w:rsidRPr="00C957C1">
              <w:rPr>
                <w:rFonts w:ascii="Arial" w:hAnsi="Arial" w:cs="Arial"/>
                <w:i/>
                <w:sz w:val="22"/>
                <w:szCs w:val="22"/>
              </w:rPr>
              <w:t xml:space="preserve">utiliser la gamification (Escape </w:t>
            </w:r>
            <w:r w:rsidR="0008686A" w:rsidRPr="00C957C1">
              <w:rPr>
                <w:rFonts w:ascii="Arial" w:hAnsi="Arial" w:cs="Arial"/>
                <w:i/>
                <w:sz w:val="22"/>
                <w:szCs w:val="22"/>
              </w:rPr>
              <w:t>Game</w:t>
            </w:r>
            <w:r w:rsidR="002D1DCE" w:rsidRPr="00C957C1">
              <w:rPr>
                <w:rFonts w:ascii="Arial" w:hAnsi="Arial" w:cs="Arial"/>
                <w:i/>
                <w:sz w:val="22"/>
                <w:szCs w:val="22"/>
              </w:rPr>
              <w:t>, jeux éducatifs, etc.) pour rendre les cours plus attractifs et stimulants</w:t>
            </w:r>
            <w:r w:rsidR="00C20F99" w:rsidRPr="00C957C1">
              <w:rPr>
                <w:rFonts w:ascii="Arial" w:hAnsi="Arial" w:cs="Arial"/>
                <w:i/>
                <w:sz w:val="22"/>
                <w:szCs w:val="22"/>
              </w:rPr>
              <w:t>,</w:t>
            </w:r>
            <w:r w:rsidR="00F25AF7" w:rsidRPr="00C957C1">
              <w:rPr>
                <w:rFonts w:ascii="Arial" w:hAnsi="Arial" w:cs="Arial"/>
                <w:i/>
                <w:sz w:val="22"/>
                <w:szCs w:val="22"/>
              </w:rPr>
              <w:t xml:space="preserve"> aménager les espaces (salle de classe, salle d’étude) en donnant quelques éléments descriptifs de l’aménagement envisagé,</w:t>
            </w:r>
            <w:r w:rsidR="00C20F99" w:rsidRPr="00C957C1">
              <w:rPr>
                <w:rFonts w:ascii="Arial" w:hAnsi="Arial" w:cs="Arial"/>
                <w:i/>
                <w:sz w:val="22"/>
                <w:szCs w:val="22"/>
              </w:rPr>
              <w:t xml:space="preserve"> etc. </w:t>
            </w:r>
          </w:p>
          <w:p w14:paraId="35E61871" w14:textId="77777777" w:rsidR="009874A3" w:rsidRPr="00C957C1" w:rsidRDefault="009874A3" w:rsidP="00F42AF9">
            <w:pPr>
              <w:pStyle w:val="NormalWeb"/>
              <w:spacing w:before="0" w:beforeAutospacing="0" w:after="0" w:afterAutospacing="0"/>
              <w:jc w:val="both"/>
              <w:rPr>
                <w:rFonts w:ascii="Arial" w:hAnsi="Arial" w:cs="Arial"/>
                <w:i/>
                <w:sz w:val="22"/>
                <w:szCs w:val="22"/>
              </w:rPr>
            </w:pPr>
          </w:p>
        </w:tc>
      </w:tr>
      <w:tr w:rsidR="00E46C1A" w:rsidRPr="00C957C1" w14:paraId="0C5FA817" w14:textId="77777777" w:rsidTr="00E46C1A">
        <w:tc>
          <w:tcPr>
            <w:tcW w:w="6396" w:type="dxa"/>
          </w:tcPr>
          <w:p w14:paraId="79930230" w14:textId="77777777" w:rsidR="000A4449" w:rsidRPr="00C957C1" w:rsidRDefault="00E32D9C">
            <w:pPr>
              <w:rPr>
                <w:rFonts w:ascii="Arial" w:hAnsi="Arial" w:cs="Arial"/>
                <w:b/>
              </w:rPr>
            </w:pPr>
            <w:r w:rsidRPr="00C957C1">
              <w:rPr>
                <w:rFonts w:ascii="Arial" w:hAnsi="Arial" w:cs="Arial"/>
                <w:b/>
              </w:rPr>
              <w:lastRenderedPageBreak/>
              <w:t xml:space="preserve">Page </w:t>
            </w:r>
            <w:r w:rsidR="00E46C1A" w:rsidRPr="00C957C1">
              <w:rPr>
                <w:rFonts w:ascii="Arial" w:hAnsi="Arial" w:cs="Arial"/>
                <w:b/>
              </w:rPr>
              <w:t>3</w:t>
            </w:r>
          </w:p>
          <w:p w14:paraId="17C7E0B4" w14:textId="77777777" w:rsidR="00E32D9C" w:rsidRPr="00C957C1" w:rsidRDefault="00E32D9C">
            <w:pPr>
              <w:rPr>
                <w:rFonts w:ascii="Arial" w:hAnsi="Arial" w:cs="Arial"/>
              </w:rPr>
            </w:pPr>
          </w:p>
          <w:p w14:paraId="6A041734" w14:textId="10F27174" w:rsidR="00EF137B" w:rsidRDefault="001C7C31">
            <w:pPr>
              <w:rPr>
                <w:rFonts w:ascii="Arial" w:hAnsi="Arial" w:cs="Arial"/>
              </w:rPr>
            </w:pPr>
            <w:r w:rsidRPr="00C957C1">
              <w:rPr>
                <w:rFonts w:ascii="Arial" w:hAnsi="Arial" w:cs="Arial"/>
                <w:noProof/>
              </w:rPr>
              <w:drawing>
                <wp:inline distT="0" distB="0" distL="0" distR="0" wp14:anchorId="397156DF" wp14:editId="4C1E828D">
                  <wp:extent cx="3516923" cy="2646158"/>
                  <wp:effectExtent l="0" t="0" r="7620" b="190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30275" cy="2656204"/>
                          </a:xfrm>
                          <a:prstGeom prst="rect">
                            <a:avLst/>
                          </a:prstGeom>
                        </pic:spPr>
                      </pic:pic>
                    </a:graphicData>
                  </a:graphic>
                </wp:inline>
              </w:drawing>
            </w:r>
          </w:p>
          <w:p w14:paraId="3FF734C0" w14:textId="7ED0BAFC" w:rsidR="00EF137B" w:rsidRDefault="00EF137B" w:rsidP="00EF137B">
            <w:pPr>
              <w:rPr>
                <w:rFonts w:ascii="Arial" w:hAnsi="Arial" w:cs="Arial"/>
              </w:rPr>
            </w:pPr>
          </w:p>
          <w:p w14:paraId="28A248A3" w14:textId="74C96F0D" w:rsidR="00E32D9C" w:rsidRPr="00EF137B" w:rsidRDefault="00EF137B" w:rsidP="00EF137B">
            <w:pPr>
              <w:ind w:firstLine="306"/>
              <w:rPr>
                <w:rFonts w:ascii="Arial" w:hAnsi="Arial" w:cs="Arial"/>
              </w:rPr>
            </w:pPr>
            <w:r w:rsidRPr="00C957C1">
              <w:rPr>
                <w:rFonts w:ascii="Arial" w:hAnsi="Arial" w:cs="Arial"/>
                <w:noProof/>
              </w:rPr>
              <w:lastRenderedPageBreak/>
              <w:drawing>
                <wp:inline distT="0" distB="0" distL="0" distR="0" wp14:anchorId="6EB63DC1" wp14:editId="606C1504">
                  <wp:extent cx="3516923" cy="2646158"/>
                  <wp:effectExtent l="0" t="0" r="7620" b="190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30275" cy="2656204"/>
                          </a:xfrm>
                          <a:prstGeom prst="rect">
                            <a:avLst/>
                          </a:prstGeom>
                        </pic:spPr>
                      </pic:pic>
                    </a:graphicData>
                  </a:graphic>
                </wp:inline>
              </w:drawing>
            </w:r>
          </w:p>
        </w:tc>
        <w:tc>
          <w:tcPr>
            <w:tcW w:w="8992" w:type="dxa"/>
          </w:tcPr>
          <w:p w14:paraId="39FB2079" w14:textId="77777777" w:rsidR="00D92BBF" w:rsidRPr="00C957C1" w:rsidRDefault="00D92BBF" w:rsidP="00456D34">
            <w:pPr>
              <w:jc w:val="both"/>
              <w:rPr>
                <w:rFonts w:ascii="Arial" w:eastAsia="Times New Roman" w:hAnsi="Arial" w:cs="Arial"/>
                <w:b/>
                <w:color w:val="FF6600"/>
                <w:sz w:val="24"/>
                <w:lang w:eastAsia="fr-FR"/>
              </w:rPr>
            </w:pPr>
            <w:r w:rsidRPr="00C957C1">
              <w:rPr>
                <w:rFonts w:ascii="Arial" w:eastAsia="Times New Roman" w:hAnsi="Arial" w:cs="Arial"/>
                <w:b/>
                <w:color w:val="FF6600"/>
                <w:sz w:val="24"/>
                <w:lang w:eastAsia="fr-FR"/>
              </w:rPr>
              <w:lastRenderedPageBreak/>
              <w:t>Les priorités identifiées sur tout ou partie des trois dimensions des projets fondamentales « Notre école faisons la ensemble » : Excellence, Egalité, Bien-être</w:t>
            </w:r>
          </w:p>
          <w:p w14:paraId="7219A216" w14:textId="77777777" w:rsidR="00CD14EA" w:rsidRPr="00C957C1" w:rsidRDefault="00CD14EA" w:rsidP="00456D34">
            <w:pPr>
              <w:jc w:val="both"/>
              <w:rPr>
                <w:rFonts w:ascii="Arial" w:eastAsia="Times New Roman" w:hAnsi="Arial" w:cs="Arial"/>
                <w:b/>
                <w:lang w:eastAsia="fr-FR"/>
              </w:rPr>
            </w:pPr>
          </w:p>
          <w:p w14:paraId="5C6C27EB" w14:textId="77777777" w:rsidR="00782D7A" w:rsidRPr="00C957C1" w:rsidRDefault="00D92BBF" w:rsidP="00456D34">
            <w:pPr>
              <w:jc w:val="both"/>
              <w:rPr>
                <w:rFonts w:ascii="Arial" w:eastAsia="Times New Roman" w:hAnsi="Arial" w:cs="Arial"/>
                <w:b/>
                <w:lang w:eastAsia="fr-FR"/>
              </w:rPr>
            </w:pPr>
            <w:r w:rsidRPr="00C957C1">
              <w:rPr>
                <w:rFonts w:ascii="Arial" w:eastAsia="Times New Roman" w:hAnsi="Arial" w:cs="Arial"/>
                <w:b/>
                <w:lang w:eastAsia="fr-FR"/>
              </w:rPr>
              <w:t xml:space="preserve">Quelles sont les </w:t>
            </w:r>
            <w:r w:rsidR="00067A16" w:rsidRPr="00C957C1">
              <w:rPr>
                <w:rFonts w:ascii="Arial" w:eastAsia="Times New Roman" w:hAnsi="Arial" w:cs="Arial"/>
                <w:b/>
                <w:color w:val="FF6600"/>
                <w:lang w:eastAsia="fr-FR"/>
              </w:rPr>
              <w:t>priorités</w:t>
            </w:r>
            <w:r w:rsidRPr="00C957C1">
              <w:rPr>
                <w:rFonts w:ascii="Arial" w:eastAsia="Times New Roman" w:hAnsi="Arial" w:cs="Arial"/>
                <w:b/>
                <w:color w:val="FF6600"/>
                <w:lang w:eastAsia="fr-FR"/>
              </w:rPr>
              <w:t xml:space="preserve"> </w:t>
            </w:r>
            <w:r w:rsidRPr="00C957C1">
              <w:rPr>
                <w:rFonts w:ascii="Arial" w:eastAsia="Times New Roman" w:hAnsi="Arial" w:cs="Arial"/>
                <w:b/>
                <w:lang w:eastAsia="fr-FR"/>
              </w:rPr>
              <w:t xml:space="preserve">identifiées par l’équipe ? </w:t>
            </w:r>
          </w:p>
          <w:p w14:paraId="3C443B03" w14:textId="77777777" w:rsidR="009874A3" w:rsidRPr="00C957C1" w:rsidRDefault="009874A3" w:rsidP="00456D34">
            <w:pPr>
              <w:jc w:val="both"/>
              <w:rPr>
                <w:rFonts w:ascii="Arial" w:eastAsia="Times New Roman" w:hAnsi="Arial" w:cs="Arial"/>
                <w:b/>
                <w:lang w:eastAsia="fr-FR"/>
              </w:rPr>
            </w:pPr>
          </w:p>
          <w:p w14:paraId="2098B75C" w14:textId="77777777" w:rsidR="00D92BBF" w:rsidRPr="00C957C1" w:rsidRDefault="00782D7A" w:rsidP="00456D34">
            <w:pPr>
              <w:pStyle w:val="NormalWeb"/>
              <w:spacing w:before="0" w:beforeAutospacing="0" w:after="0" w:afterAutospacing="0"/>
              <w:jc w:val="both"/>
              <w:rPr>
                <w:rFonts w:ascii="Arial" w:hAnsi="Arial" w:cs="Arial"/>
                <w:sz w:val="22"/>
                <w:szCs w:val="22"/>
              </w:rPr>
            </w:pPr>
            <w:r w:rsidRPr="00C957C1">
              <w:rPr>
                <w:rFonts w:ascii="Arial" w:hAnsi="Arial" w:cs="Arial"/>
                <w:sz w:val="22"/>
                <w:szCs w:val="22"/>
              </w:rPr>
              <w:t xml:space="preserve">Lors de l'identification des </w:t>
            </w:r>
            <w:r w:rsidR="00067A16" w:rsidRPr="00C957C1">
              <w:rPr>
                <w:rFonts w:ascii="Arial" w:hAnsi="Arial" w:cs="Arial"/>
                <w:b/>
                <w:sz w:val="22"/>
                <w:szCs w:val="22"/>
              </w:rPr>
              <w:t>p</w:t>
            </w:r>
            <w:r w:rsidRPr="00C957C1">
              <w:rPr>
                <w:rFonts w:ascii="Arial" w:hAnsi="Arial" w:cs="Arial"/>
                <w:b/>
                <w:sz w:val="22"/>
                <w:szCs w:val="22"/>
              </w:rPr>
              <w:t>riorités</w:t>
            </w:r>
            <w:r w:rsidRPr="00C957C1">
              <w:rPr>
                <w:rFonts w:ascii="Arial" w:hAnsi="Arial" w:cs="Arial"/>
                <w:sz w:val="22"/>
                <w:szCs w:val="22"/>
              </w:rPr>
              <w:t xml:space="preserve"> </w:t>
            </w:r>
            <w:r w:rsidR="00D92BBF" w:rsidRPr="00C957C1">
              <w:rPr>
                <w:rFonts w:ascii="Arial" w:hAnsi="Arial" w:cs="Arial"/>
                <w:sz w:val="22"/>
                <w:szCs w:val="22"/>
              </w:rPr>
              <w:t>du p</w:t>
            </w:r>
            <w:r w:rsidRPr="00C957C1">
              <w:rPr>
                <w:rFonts w:ascii="Arial" w:hAnsi="Arial" w:cs="Arial"/>
                <w:sz w:val="22"/>
                <w:szCs w:val="22"/>
              </w:rPr>
              <w:t xml:space="preserve">rojet, </w:t>
            </w:r>
            <w:r w:rsidRPr="00C957C1">
              <w:rPr>
                <w:rFonts w:ascii="Arial" w:hAnsi="Arial" w:cs="Arial"/>
                <w:b/>
                <w:sz w:val="22"/>
                <w:szCs w:val="22"/>
              </w:rPr>
              <w:t xml:space="preserve">il </w:t>
            </w:r>
            <w:r w:rsidR="00083C20" w:rsidRPr="00C957C1">
              <w:rPr>
                <w:rFonts w:ascii="Arial" w:hAnsi="Arial" w:cs="Arial"/>
                <w:b/>
                <w:sz w:val="22"/>
                <w:szCs w:val="22"/>
              </w:rPr>
              <w:t>ne fa</w:t>
            </w:r>
            <w:r w:rsidR="0008686A" w:rsidRPr="00C957C1">
              <w:rPr>
                <w:rFonts w:ascii="Arial" w:hAnsi="Arial" w:cs="Arial"/>
                <w:b/>
                <w:sz w:val="22"/>
                <w:szCs w:val="22"/>
              </w:rPr>
              <w:t>u</w:t>
            </w:r>
            <w:r w:rsidR="00083C20" w:rsidRPr="00C957C1">
              <w:rPr>
                <w:rFonts w:ascii="Arial" w:hAnsi="Arial" w:cs="Arial"/>
                <w:b/>
                <w:sz w:val="22"/>
                <w:szCs w:val="22"/>
              </w:rPr>
              <w:t xml:space="preserve">t pas </w:t>
            </w:r>
            <w:r w:rsidRPr="00C957C1">
              <w:rPr>
                <w:rFonts w:ascii="Arial" w:hAnsi="Arial" w:cs="Arial"/>
                <w:b/>
                <w:sz w:val="22"/>
                <w:szCs w:val="22"/>
              </w:rPr>
              <w:t>simplement cocher des cases</w:t>
            </w:r>
            <w:r w:rsidRPr="00C957C1">
              <w:rPr>
                <w:rFonts w:ascii="Arial" w:hAnsi="Arial" w:cs="Arial"/>
                <w:sz w:val="22"/>
                <w:szCs w:val="22"/>
              </w:rPr>
              <w:t>, mais réfléchir</w:t>
            </w:r>
            <w:r w:rsidR="0008686A" w:rsidRPr="00C957C1">
              <w:rPr>
                <w:rFonts w:ascii="Arial" w:hAnsi="Arial" w:cs="Arial"/>
                <w:sz w:val="22"/>
                <w:szCs w:val="22"/>
              </w:rPr>
              <w:t xml:space="preserve"> à </w:t>
            </w:r>
            <w:r w:rsidR="00C20F99" w:rsidRPr="00C957C1">
              <w:rPr>
                <w:rFonts w:ascii="Arial" w:hAnsi="Arial" w:cs="Arial"/>
                <w:sz w:val="22"/>
                <w:szCs w:val="22"/>
              </w:rPr>
              <w:t xml:space="preserve">l’ensemble des </w:t>
            </w:r>
            <w:r w:rsidRPr="00C957C1">
              <w:rPr>
                <w:rFonts w:ascii="Arial" w:hAnsi="Arial" w:cs="Arial"/>
                <w:sz w:val="22"/>
                <w:szCs w:val="22"/>
              </w:rPr>
              <w:t>effets envisagé</w:t>
            </w:r>
            <w:r w:rsidR="009874A3" w:rsidRPr="00C957C1">
              <w:rPr>
                <w:rFonts w:ascii="Arial" w:hAnsi="Arial" w:cs="Arial"/>
                <w:sz w:val="22"/>
                <w:szCs w:val="22"/>
              </w:rPr>
              <w:t xml:space="preserve">s, mais aussi des </w:t>
            </w:r>
            <w:r w:rsidR="00C20F99" w:rsidRPr="00C957C1">
              <w:rPr>
                <w:rFonts w:ascii="Arial" w:hAnsi="Arial" w:cs="Arial"/>
                <w:sz w:val="22"/>
                <w:szCs w:val="22"/>
              </w:rPr>
              <w:t xml:space="preserve">effets </w:t>
            </w:r>
            <w:r w:rsidRPr="00C957C1">
              <w:rPr>
                <w:rFonts w:ascii="Arial" w:hAnsi="Arial" w:cs="Arial"/>
                <w:sz w:val="22"/>
                <w:szCs w:val="22"/>
              </w:rPr>
              <w:t>possibles des actions</w:t>
            </w:r>
            <w:r w:rsidR="00D92BBF" w:rsidRPr="00C957C1">
              <w:rPr>
                <w:rFonts w:ascii="Arial" w:hAnsi="Arial" w:cs="Arial"/>
                <w:sz w:val="22"/>
                <w:szCs w:val="22"/>
              </w:rPr>
              <w:t xml:space="preserve">, afin d’en proposer une </w:t>
            </w:r>
            <w:r w:rsidRPr="00C957C1">
              <w:rPr>
                <w:rFonts w:ascii="Arial" w:hAnsi="Arial" w:cs="Arial"/>
                <w:sz w:val="22"/>
                <w:szCs w:val="22"/>
              </w:rPr>
              <w:t xml:space="preserve">vision globale. </w:t>
            </w:r>
            <w:r w:rsidR="00D92BBF" w:rsidRPr="00C957C1">
              <w:rPr>
                <w:rFonts w:ascii="Arial" w:hAnsi="Arial" w:cs="Arial"/>
                <w:sz w:val="22"/>
                <w:szCs w:val="22"/>
              </w:rPr>
              <w:t>Cette réflexion doit être étroitement corrélée avec les constats et les hypothèses établis.</w:t>
            </w:r>
          </w:p>
          <w:p w14:paraId="1DBF1306" w14:textId="77777777" w:rsidR="001C0B20" w:rsidRPr="00C957C1" w:rsidRDefault="001C0B20" w:rsidP="00456D34">
            <w:pPr>
              <w:pStyle w:val="NormalWeb"/>
              <w:spacing w:before="0" w:beforeAutospacing="0" w:after="0" w:afterAutospacing="0"/>
              <w:jc w:val="both"/>
              <w:rPr>
                <w:rFonts w:ascii="Arial" w:hAnsi="Arial" w:cs="Arial"/>
                <w:sz w:val="22"/>
                <w:szCs w:val="22"/>
              </w:rPr>
            </w:pPr>
          </w:p>
          <w:p w14:paraId="46499569" w14:textId="77777777" w:rsidR="00C20F99" w:rsidRPr="00C957C1" w:rsidRDefault="009874A3" w:rsidP="00456D34">
            <w:pPr>
              <w:jc w:val="both"/>
              <w:rPr>
                <w:rFonts w:ascii="Arial" w:eastAsia="Times New Roman" w:hAnsi="Arial" w:cs="Arial"/>
                <w:lang w:eastAsia="fr-FR"/>
              </w:rPr>
            </w:pPr>
            <w:r w:rsidRPr="00C957C1">
              <w:rPr>
                <w:rFonts w:ascii="Arial" w:eastAsia="Times New Roman" w:hAnsi="Arial" w:cs="Arial"/>
                <w:lang w:eastAsia="fr-FR"/>
              </w:rPr>
              <w:t>Les</w:t>
            </w:r>
            <w:r w:rsidR="00CD14EA" w:rsidRPr="00C957C1">
              <w:rPr>
                <w:rFonts w:ascii="Arial" w:eastAsia="Times New Roman" w:hAnsi="Arial" w:cs="Arial"/>
                <w:lang w:eastAsia="fr-FR"/>
              </w:rPr>
              <w:t xml:space="preserve"> trois dimensions </w:t>
            </w:r>
            <w:r w:rsidRPr="00C957C1">
              <w:rPr>
                <w:rFonts w:ascii="Arial" w:eastAsia="Times New Roman" w:hAnsi="Arial" w:cs="Arial"/>
                <w:lang w:eastAsia="fr-FR"/>
              </w:rPr>
              <w:t xml:space="preserve">prioritaires « Excellence, Egalité, Bien être » </w:t>
            </w:r>
            <w:r w:rsidR="00CD14EA" w:rsidRPr="00C957C1">
              <w:rPr>
                <w:rFonts w:ascii="Arial" w:eastAsia="Times New Roman" w:hAnsi="Arial" w:cs="Arial"/>
                <w:lang w:eastAsia="fr-FR"/>
              </w:rPr>
              <w:t>peuvent être interconnectées et certains projets peuvent répondre à plusieurs de ces critères. Il est donc essentiel d'</w:t>
            </w:r>
            <w:r w:rsidR="001C0B20" w:rsidRPr="00C957C1">
              <w:rPr>
                <w:rFonts w:ascii="Arial" w:eastAsia="Times New Roman" w:hAnsi="Arial" w:cs="Arial"/>
                <w:lang w:eastAsia="fr-FR"/>
              </w:rPr>
              <w:t>analyser</w:t>
            </w:r>
            <w:r w:rsidR="00CD14EA" w:rsidRPr="00C957C1">
              <w:rPr>
                <w:rFonts w:ascii="Arial" w:eastAsia="Times New Roman" w:hAnsi="Arial" w:cs="Arial"/>
                <w:lang w:eastAsia="fr-FR"/>
              </w:rPr>
              <w:t xml:space="preserve"> chaque projet selon ces différents critères pour déterminer son potentiel et son impact sur les élèves et l'établissement dans son ensemble.</w:t>
            </w:r>
            <w:r w:rsidR="001C0B20" w:rsidRPr="00C957C1">
              <w:rPr>
                <w:rFonts w:ascii="Arial" w:eastAsia="Times New Roman" w:hAnsi="Arial" w:cs="Arial"/>
                <w:lang w:eastAsia="fr-FR"/>
              </w:rPr>
              <w:t xml:space="preserve"> Cela peut conduire à une évolution des hypothèses, du plan d’action proposé, ou des objectifs identifiés. </w:t>
            </w:r>
          </w:p>
          <w:p w14:paraId="0FF5BAE2" w14:textId="77777777" w:rsidR="001C0B20" w:rsidRPr="00C957C1" w:rsidRDefault="001C0B20" w:rsidP="00456D34">
            <w:pPr>
              <w:jc w:val="both"/>
              <w:rPr>
                <w:rFonts w:ascii="Arial" w:eastAsia="Times New Roman" w:hAnsi="Arial" w:cs="Arial"/>
                <w:lang w:eastAsia="fr-FR"/>
              </w:rPr>
            </w:pPr>
          </w:p>
          <w:p w14:paraId="610F2C7E" w14:textId="77777777" w:rsidR="00B56E1D" w:rsidRPr="00C957C1" w:rsidRDefault="00C20F99" w:rsidP="00456D34">
            <w:pPr>
              <w:jc w:val="both"/>
              <w:rPr>
                <w:rFonts w:ascii="Arial" w:eastAsia="Times New Roman" w:hAnsi="Arial" w:cs="Arial"/>
                <w:i/>
                <w:lang w:eastAsia="fr-FR"/>
              </w:rPr>
            </w:pPr>
            <w:r w:rsidRPr="00C957C1">
              <w:rPr>
                <w:rFonts w:ascii="Arial" w:eastAsia="Times New Roman" w:hAnsi="Arial" w:cs="Arial"/>
                <w:i/>
                <w:lang w:eastAsia="fr-FR"/>
              </w:rPr>
              <w:t>L’annexe 1 donne quelques explications sur les priorités fondamentales des projets « Notre école faisons la ensemble »</w:t>
            </w:r>
            <w:r w:rsidR="009874A3" w:rsidRPr="00C957C1">
              <w:rPr>
                <w:rFonts w:ascii="Arial" w:eastAsia="Times New Roman" w:hAnsi="Arial" w:cs="Arial"/>
                <w:i/>
                <w:lang w:eastAsia="fr-FR"/>
              </w:rPr>
              <w:t> : Excellence, Egalité, Bien être</w:t>
            </w:r>
          </w:p>
          <w:p w14:paraId="1E2AC70D" w14:textId="77777777" w:rsidR="002D1DCE" w:rsidRPr="00C957C1" w:rsidRDefault="002D1DCE" w:rsidP="00456D34">
            <w:pPr>
              <w:jc w:val="both"/>
              <w:rPr>
                <w:rFonts w:ascii="Arial" w:eastAsia="Times New Roman" w:hAnsi="Arial" w:cs="Arial"/>
                <w:lang w:eastAsia="fr-FR"/>
              </w:rPr>
            </w:pPr>
          </w:p>
          <w:p w14:paraId="6A22F910" w14:textId="77777777" w:rsidR="00D92BBF" w:rsidRPr="00C957C1" w:rsidRDefault="009874A3" w:rsidP="00456D34">
            <w:pPr>
              <w:pStyle w:val="NormalWeb"/>
              <w:spacing w:before="0" w:beforeAutospacing="0" w:after="0" w:afterAutospacing="0"/>
              <w:jc w:val="both"/>
              <w:rPr>
                <w:rFonts w:ascii="Arial" w:hAnsi="Arial" w:cs="Arial"/>
                <w:b/>
                <w:sz w:val="22"/>
                <w:szCs w:val="22"/>
              </w:rPr>
            </w:pPr>
            <w:r w:rsidRPr="00C957C1">
              <w:rPr>
                <w:rFonts w:ascii="Arial" w:hAnsi="Arial" w:cs="Arial"/>
                <w:b/>
                <w:sz w:val="22"/>
                <w:szCs w:val="22"/>
              </w:rPr>
              <w:t xml:space="preserve">Quels sont les </w:t>
            </w:r>
            <w:r w:rsidRPr="00C957C1">
              <w:rPr>
                <w:rFonts w:ascii="Arial" w:hAnsi="Arial" w:cs="Arial"/>
                <w:b/>
                <w:color w:val="FF6600"/>
                <w:sz w:val="22"/>
                <w:szCs w:val="22"/>
              </w:rPr>
              <w:t xml:space="preserve">indicateurs </w:t>
            </w:r>
            <w:r w:rsidRPr="00C957C1">
              <w:rPr>
                <w:rFonts w:ascii="Arial" w:hAnsi="Arial" w:cs="Arial"/>
                <w:b/>
                <w:sz w:val="22"/>
                <w:szCs w:val="22"/>
              </w:rPr>
              <w:t xml:space="preserve">qui permettront de </w:t>
            </w:r>
            <w:r w:rsidR="00D92BBF" w:rsidRPr="00C957C1">
              <w:rPr>
                <w:rFonts w:ascii="Arial" w:hAnsi="Arial" w:cs="Arial"/>
                <w:b/>
                <w:sz w:val="22"/>
                <w:szCs w:val="22"/>
              </w:rPr>
              <w:t xml:space="preserve">mesurer si les objectifs poursuivis sont en passe d’être atteints ou ont été atteints ? </w:t>
            </w:r>
          </w:p>
          <w:p w14:paraId="5AB9D59E" w14:textId="77777777" w:rsidR="009874A3" w:rsidRPr="00C957C1" w:rsidRDefault="009874A3" w:rsidP="00456D34">
            <w:pPr>
              <w:pStyle w:val="NormalWeb"/>
              <w:spacing w:before="0" w:beforeAutospacing="0" w:after="0" w:afterAutospacing="0"/>
              <w:jc w:val="both"/>
              <w:rPr>
                <w:rFonts w:ascii="Arial" w:hAnsi="Arial" w:cs="Arial"/>
                <w:b/>
                <w:sz w:val="22"/>
                <w:szCs w:val="22"/>
              </w:rPr>
            </w:pPr>
          </w:p>
          <w:p w14:paraId="26450370" w14:textId="77777777" w:rsidR="009874A3" w:rsidRPr="00C957C1" w:rsidRDefault="00E53A16" w:rsidP="00456D34">
            <w:pPr>
              <w:pStyle w:val="NormalWeb"/>
              <w:spacing w:before="0" w:beforeAutospacing="0" w:after="0" w:afterAutospacing="0"/>
              <w:jc w:val="both"/>
              <w:rPr>
                <w:rFonts w:ascii="Arial" w:hAnsi="Arial" w:cs="Arial"/>
                <w:sz w:val="22"/>
                <w:szCs w:val="22"/>
              </w:rPr>
            </w:pPr>
            <w:r w:rsidRPr="00C957C1">
              <w:rPr>
                <w:rFonts w:ascii="Arial" w:hAnsi="Arial" w:cs="Arial"/>
                <w:sz w:val="22"/>
                <w:szCs w:val="22"/>
              </w:rPr>
              <w:t>Il s’agit ici d’indiquer les critères de réussite du projet</w:t>
            </w:r>
            <w:r w:rsidR="009874A3" w:rsidRPr="00C957C1">
              <w:rPr>
                <w:rFonts w:ascii="Arial" w:hAnsi="Arial" w:cs="Arial"/>
                <w:sz w:val="22"/>
                <w:szCs w:val="22"/>
              </w:rPr>
              <w:t xml:space="preserve"> identifiés pour évaluer le projet, </w:t>
            </w:r>
            <w:r w:rsidR="00653912" w:rsidRPr="00C957C1">
              <w:rPr>
                <w:rFonts w:ascii="Arial" w:hAnsi="Arial" w:cs="Arial"/>
                <w:sz w:val="22"/>
                <w:szCs w:val="22"/>
              </w:rPr>
              <w:t xml:space="preserve">et </w:t>
            </w:r>
            <w:r w:rsidR="009874A3" w:rsidRPr="00C957C1">
              <w:rPr>
                <w:rFonts w:ascii="Arial" w:hAnsi="Arial" w:cs="Arial"/>
                <w:sz w:val="22"/>
                <w:szCs w:val="22"/>
              </w:rPr>
              <w:t>comment seront mesurés les effets attendus</w:t>
            </w:r>
            <w:r w:rsidRPr="00C957C1">
              <w:rPr>
                <w:rFonts w:ascii="Arial" w:hAnsi="Arial" w:cs="Arial"/>
                <w:sz w:val="22"/>
                <w:szCs w:val="22"/>
              </w:rPr>
              <w:t xml:space="preserve">. </w:t>
            </w:r>
          </w:p>
          <w:p w14:paraId="40A1AEE3" w14:textId="619E227B" w:rsidR="00653912" w:rsidRDefault="00653912" w:rsidP="00653912">
            <w:pPr>
              <w:pStyle w:val="NormalWeb"/>
              <w:spacing w:before="0" w:beforeAutospacing="0" w:after="0" w:afterAutospacing="0"/>
              <w:jc w:val="both"/>
              <w:rPr>
                <w:rFonts w:ascii="Arial" w:hAnsi="Arial" w:cs="Arial"/>
                <w:sz w:val="22"/>
                <w:szCs w:val="22"/>
              </w:rPr>
            </w:pPr>
            <w:r w:rsidRPr="00C957C1">
              <w:rPr>
                <w:rFonts w:ascii="Arial" w:hAnsi="Arial" w:cs="Arial"/>
                <w:sz w:val="22"/>
                <w:szCs w:val="22"/>
              </w:rPr>
              <w:lastRenderedPageBreak/>
              <w:t>Il est important de définir collectivement</w:t>
            </w:r>
            <w:r w:rsidR="00DE467B">
              <w:rPr>
                <w:rFonts w:ascii="Arial" w:hAnsi="Arial" w:cs="Arial"/>
                <w:sz w:val="22"/>
                <w:szCs w:val="22"/>
              </w:rPr>
              <w:t>, dès le début,</w:t>
            </w:r>
            <w:r w:rsidRPr="00C957C1">
              <w:rPr>
                <w:rFonts w:ascii="Arial" w:hAnsi="Arial" w:cs="Arial"/>
                <w:sz w:val="22"/>
                <w:szCs w:val="22"/>
              </w:rPr>
              <w:t xml:space="preserve"> des critères de réussite corrélés aux constat et hypothèse(s) qui permettrait de dire si le projet fonctionne ou a fonctionné ou non.</w:t>
            </w:r>
          </w:p>
          <w:p w14:paraId="314A4460" w14:textId="77777777" w:rsidR="00690997" w:rsidRPr="00C957C1" w:rsidRDefault="00690997" w:rsidP="00653912">
            <w:pPr>
              <w:pStyle w:val="NormalWeb"/>
              <w:spacing w:before="0" w:beforeAutospacing="0" w:after="0" w:afterAutospacing="0"/>
              <w:jc w:val="both"/>
              <w:rPr>
                <w:rFonts w:ascii="Arial" w:hAnsi="Arial" w:cs="Arial"/>
                <w:sz w:val="22"/>
                <w:szCs w:val="22"/>
              </w:rPr>
            </w:pPr>
          </w:p>
          <w:p w14:paraId="15BF1415" w14:textId="77777777" w:rsidR="00653912" w:rsidRPr="00C957C1" w:rsidRDefault="00653912" w:rsidP="00456D34">
            <w:pPr>
              <w:pStyle w:val="NormalWeb"/>
              <w:spacing w:before="0" w:beforeAutospacing="0" w:after="0" w:afterAutospacing="0"/>
              <w:jc w:val="both"/>
              <w:rPr>
                <w:rFonts w:ascii="Arial" w:hAnsi="Arial" w:cs="Arial"/>
                <w:sz w:val="22"/>
                <w:szCs w:val="22"/>
              </w:rPr>
            </w:pPr>
            <w:r w:rsidRPr="00C957C1">
              <w:rPr>
                <w:rFonts w:ascii="Arial" w:hAnsi="Arial" w:cs="Arial"/>
                <w:sz w:val="22"/>
                <w:szCs w:val="22"/>
              </w:rPr>
              <w:t xml:space="preserve">Ces </w:t>
            </w:r>
            <w:r w:rsidR="00E53A16" w:rsidRPr="00C957C1">
              <w:rPr>
                <w:rFonts w:ascii="Arial" w:hAnsi="Arial" w:cs="Arial"/>
                <w:sz w:val="22"/>
                <w:szCs w:val="22"/>
              </w:rPr>
              <w:t>critères de réussite</w:t>
            </w:r>
            <w:r w:rsidRPr="00C957C1">
              <w:rPr>
                <w:rFonts w:ascii="Arial" w:hAnsi="Arial" w:cs="Arial"/>
                <w:sz w:val="22"/>
                <w:szCs w:val="22"/>
              </w:rPr>
              <w:t xml:space="preserve"> permettent de définir des </w:t>
            </w:r>
            <w:r w:rsidR="00AE5121" w:rsidRPr="00C957C1">
              <w:rPr>
                <w:rFonts w:ascii="Arial" w:hAnsi="Arial" w:cs="Arial"/>
                <w:sz w:val="22"/>
                <w:szCs w:val="22"/>
              </w:rPr>
              <w:t>indicateurs pertinents</w:t>
            </w:r>
            <w:r w:rsidRPr="00C957C1">
              <w:rPr>
                <w:rFonts w:ascii="Arial" w:hAnsi="Arial" w:cs="Arial"/>
                <w:sz w:val="22"/>
                <w:szCs w:val="22"/>
              </w:rPr>
              <w:t xml:space="preserve">. </w:t>
            </w:r>
          </w:p>
          <w:p w14:paraId="5E722665" w14:textId="77777777" w:rsidR="00F25AF7" w:rsidRPr="00C957C1" w:rsidRDefault="00AE5121" w:rsidP="00653912">
            <w:pPr>
              <w:pStyle w:val="NormalWeb"/>
              <w:spacing w:before="0" w:beforeAutospacing="0" w:after="0" w:afterAutospacing="0"/>
              <w:jc w:val="both"/>
              <w:rPr>
                <w:rFonts w:ascii="Arial" w:hAnsi="Arial" w:cs="Arial"/>
                <w:sz w:val="22"/>
                <w:szCs w:val="22"/>
              </w:rPr>
            </w:pPr>
            <w:r w:rsidRPr="00C957C1">
              <w:rPr>
                <w:rFonts w:ascii="Arial" w:hAnsi="Arial" w:cs="Arial"/>
                <w:sz w:val="22"/>
                <w:szCs w:val="22"/>
              </w:rPr>
              <w:t xml:space="preserve">Il </w:t>
            </w:r>
            <w:r w:rsidR="00653912" w:rsidRPr="00C957C1">
              <w:rPr>
                <w:rFonts w:ascii="Arial" w:hAnsi="Arial" w:cs="Arial"/>
                <w:sz w:val="22"/>
                <w:szCs w:val="22"/>
              </w:rPr>
              <w:t>est préférable de pr</w:t>
            </w:r>
            <w:r w:rsidRPr="00C957C1">
              <w:rPr>
                <w:rFonts w:ascii="Arial" w:hAnsi="Arial" w:cs="Arial"/>
                <w:sz w:val="22"/>
                <w:szCs w:val="22"/>
              </w:rPr>
              <w:t>ivilégier des indicateurs facilement mesurables</w:t>
            </w:r>
            <w:r w:rsidR="00653912" w:rsidRPr="00C957C1">
              <w:rPr>
                <w:rFonts w:ascii="Arial" w:hAnsi="Arial" w:cs="Arial"/>
                <w:sz w:val="22"/>
                <w:szCs w:val="22"/>
              </w:rPr>
              <w:t>. Il sera important de tenir un tableau de bord au cours de la mise en œuvre du projet pour identifier à différentes étapes du projet s’il donne les résultats escomptés. Différents types d'indicateurs, tels que les indicateurs de réussite, de processus, de contexte et de moyens</w:t>
            </w:r>
            <w:r w:rsidR="00F25AF7" w:rsidRPr="00C957C1">
              <w:rPr>
                <w:rFonts w:ascii="Arial" w:hAnsi="Arial" w:cs="Arial"/>
                <w:sz w:val="22"/>
                <w:szCs w:val="22"/>
              </w:rPr>
              <w:t xml:space="preserve"> mesurant les effets sur les élèves, les enseignants, l’établissement dans son ensemble, etc.</w:t>
            </w:r>
            <w:r w:rsidR="00653912" w:rsidRPr="00C957C1">
              <w:rPr>
                <w:rFonts w:ascii="Arial" w:hAnsi="Arial" w:cs="Arial"/>
                <w:sz w:val="22"/>
                <w:szCs w:val="22"/>
              </w:rPr>
              <w:t xml:space="preserve"> peuvent être utilisés pour assurer la cohérence entre ce qui est mis en place et les objectifs ciblés.</w:t>
            </w:r>
            <w:r w:rsidR="00F25AF7" w:rsidRPr="00C957C1">
              <w:rPr>
                <w:rFonts w:ascii="Arial" w:hAnsi="Arial" w:cs="Arial"/>
                <w:sz w:val="22"/>
                <w:szCs w:val="22"/>
              </w:rPr>
              <w:t xml:space="preserve"> </w:t>
            </w:r>
          </w:p>
          <w:p w14:paraId="5C37D671" w14:textId="77777777" w:rsidR="00653912" w:rsidRPr="00C957C1" w:rsidRDefault="00653912" w:rsidP="00653912">
            <w:pPr>
              <w:pStyle w:val="NormalWeb"/>
              <w:spacing w:before="0" w:beforeAutospacing="0" w:after="0" w:afterAutospacing="0"/>
              <w:jc w:val="both"/>
              <w:rPr>
                <w:rFonts w:ascii="Arial" w:hAnsi="Arial" w:cs="Arial"/>
                <w:sz w:val="22"/>
                <w:szCs w:val="22"/>
              </w:rPr>
            </w:pPr>
            <w:r w:rsidRPr="00C957C1">
              <w:rPr>
                <w:rFonts w:ascii="Arial" w:hAnsi="Arial" w:cs="Arial"/>
                <w:sz w:val="22"/>
                <w:szCs w:val="22"/>
              </w:rPr>
              <w:t xml:space="preserve">Le choix des indicateurs peut contribuer à faire évoluer vos objectifs en définissant les indicateurs. Les objectifs peuvent également évoluer en fonction des mesures observées. </w:t>
            </w:r>
          </w:p>
          <w:p w14:paraId="652AA083" w14:textId="77777777" w:rsidR="001C0B20" w:rsidRPr="00C957C1" w:rsidRDefault="001C0B20" w:rsidP="00653912">
            <w:pPr>
              <w:pStyle w:val="NormalWeb"/>
              <w:spacing w:before="0" w:beforeAutospacing="0" w:after="0" w:afterAutospacing="0"/>
              <w:jc w:val="both"/>
              <w:rPr>
                <w:rFonts w:ascii="Arial" w:hAnsi="Arial" w:cs="Arial"/>
                <w:sz w:val="22"/>
                <w:szCs w:val="22"/>
              </w:rPr>
            </w:pPr>
          </w:p>
          <w:p w14:paraId="2F5CBE46" w14:textId="77777777" w:rsidR="00E53A16" w:rsidRPr="00C957C1" w:rsidRDefault="00E53A16" w:rsidP="00456D34">
            <w:pPr>
              <w:pStyle w:val="NormalWeb"/>
              <w:spacing w:before="0" w:beforeAutospacing="0" w:after="0" w:afterAutospacing="0"/>
              <w:jc w:val="both"/>
              <w:rPr>
                <w:rFonts w:ascii="Arial" w:hAnsi="Arial" w:cs="Arial"/>
                <w:i/>
                <w:sz w:val="22"/>
                <w:szCs w:val="22"/>
              </w:rPr>
            </w:pPr>
            <w:r w:rsidRPr="00C957C1">
              <w:rPr>
                <w:rFonts w:ascii="Arial" w:hAnsi="Arial" w:cs="Arial"/>
                <w:i/>
                <w:sz w:val="22"/>
                <w:szCs w:val="22"/>
              </w:rPr>
              <w:t>Une liste d’indicateurs non exhaustive est proposée en annexe</w:t>
            </w:r>
            <w:r w:rsidR="00B56E1D" w:rsidRPr="00C957C1">
              <w:rPr>
                <w:rFonts w:ascii="Arial" w:hAnsi="Arial" w:cs="Arial"/>
                <w:i/>
                <w:sz w:val="22"/>
                <w:szCs w:val="22"/>
              </w:rPr>
              <w:t xml:space="preserve"> 2</w:t>
            </w:r>
            <w:r w:rsidRPr="00C957C1">
              <w:rPr>
                <w:rFonts w:ascii="Arial" w:hAnsi="Arial" w:cs="Arial"/>
                <w:i/>
                <w:sz w:val="22"/>
                <w:szCs w:val="22"/>
              </w:rPr>
              <w:t xml:space="preserve"> de ce document. </w:t>
            </w:r>
          </w:p>
          <w:p w14:paraId="13FC4080" w14:textId="77777777" w:rsidR="00C70F75" w:rsidRPr="00C957C1" w:rsidRDefault="00C70F75" w:rsidP="00456D34">
            <w:pPr>
              <w:pStyle w:val="NormalWeb"/>
              <w:spacing w:before="0" w:beforeAutospacing="0" w:after="0" w:afterAutospacing="0"/>
              <w:jc w:val="both"/>
              <w:rPr>
                <w:rFonts w:ascii="Arial" w:hAnsi="Arial" w:cs="Arial"/>
                <w:b/>
                <w:sz w:val="22"/>
                <w:szCs w:val="22"/>
              </w:rPr>
            </w:pPr>
          </w:p>
          <w:p w14:paraId="4F432366" w14:textId="1532F979" w:rsidR="00AE5121" w:rsidRPr="00C957C1" w:rsidRDefault="00653912" w:rsidP="00456D34">
            <w:pPr>
              <w:pStyle w:val="NormalWeb"/>
              <w:spacing w:before="0" w:beforeAutospacing="0" w:after="0" w:afterAutospacing="0"/>
              <w:jc w:val="both"/>
              <w:rPr>
                <w:rFonts w:ascii="Arial" w:hAnsi="Arial" w:cs="Arial"/>
                <w:sz w:val="22"/>
                <w:szCs w:val="22"/>
              </w:rPr>
            </w:pPr>
            <w:r w:rsidRPr="00C957C1">
              <w:rPr>
                <w:rFonts w:ascii="Arial" w:hAnsi="Arial" w:cs="Arial"/>
                <w:b/>
                <w:sz w:val="22"/>
                <w:szCs w:val="22"/>
              </w:rPr>
              <w:t xml:space="preserve">Attention : </w:t>
            </w:r>
            <w:r w:rsidR="00AE5121" w:rsidRPr="00C957C1">
              <w:rPr>
                <w:rFonts w:ascii="Arial" w:hAnsi="Arial" w:cs="Arial"/>
                <w:b/>
                <w:sz w:val="22"/>
                <w:szCs w:val="22"/>
              </w:rPr>
              <w:t>Les indicateurs ne sont pas un outil de contrôle</w:t>
            </w:r>
            <w:r w:rsidR="00AE5121" w:rsidRPr="00C957C1">
              <w:rPr>
                <w:rFonts w:ascii="Arial" w:hAnsi="Arial" w:cs="Arial"/>
                <w:sz w:val="22"/>
                <w:szCs w:val="22"/>
              </w:rPr>
              <w:t xml:space="preserve">, mais plutôt </w:t>
            </w:r>
            <w:r w:rsidR="00AE5121" w:rsidRPr="00C957C1">
              <w:rPr>
                <w:rFonts w:ascii="Arial" w:hAnsi="Arial" w:cs="Arial"/>
                <w:b/>
                <w:sz w:val="22"/>
                <w:szCs w:val="22"/>
              </w:rPr>
              <w:t xml:space="preserve">un outil de pilotage </w:t>
            </w:r>
            <w:r w:rsidR="006222F8" w:rsidRPr="00C957C1">
              <w:rPr>
                <w:rFonts w:ascii="Arial" w:hAnsi="Arial" w:cs="Arial"/>
                <w:b/>
                <w:sz w:val="22"/>
                <w:szCs w:val="22"/>
              </w:rPr>
              <w:t xml:space="preserve">du projet </w:t>
            </w:r>
            <w:r w:rsidR="00AE5121" w:rsidRPr="00C957C1">
              <w:rPr>
                <w:rFonts w:ascii="Arial" w:hAnsi="Arial" w:cs="Arial"/>
                <w:b/>
                <w:sz w:val="22"/>
                <w:szCs w:val="22"/>
              </w:rPr>
              <w:t>pour l'équipe</w:t>
            </w:r>
            <w:r w:rsidR="00DE467B">
              <w:rPr>
                <w:rFonts w:ascii="Arial" w:hAnsi="Arial" w:cs="Arial"/>
                <w:b/>
                <w:sz w:val="22"/>
                <w:szCs w:val="22"/>
              </w:rPr>
              <w:t xml:space="preserve"> qui le porte</w:t>
            </w:r>
            <w:r w:rsidR="00AE5121" w:rsidRPr="00C957C1">
              <w:rPr>
                <w:rFonts w:ascii="Arial" w:hAnsi="Arial" w:cs="Arial"/>
                <w:sz w:val="22"/>
                <w:szCs w:val="22"/>
              </w:rPr>
              <w:t xml:space="preserve">. </w:t>
            </w:r>
          </w:p>
          <w:p w14:paraId="5DB1E309" w14:textId="77777777" w:rsidR="001C0B20" w:rsidRPr="00C957C1" w:rsidRDefault="001C0B20" w:rsidP="00653912">
            <w:pPr>
              <w:pStyle w:val="NormalWeb"/>
              <w:spacing w:before="0" w:beforeAutospacing="0" w:after="0" w:afterAutospacing="0"/>
              <w:jc w:val="both"/>
              <w:rPr>
                <w:rFonts w:ascii="Arial" w:hAnsi="Arial" w:cs="Arial"/>
                <w:sz w:val="22"/>
                <w:szCs w:val="22"/>
              </w:rPr>
            </w:pPr>
          </w:p>
        </w:tc>
      </w:tr>
      <w:tr w:rsidR="00E46C1A" w:rsidRPr="00C957C1" w14:paraId="2F5ACEFA" w14:textId="77777777" w:rsidTr="00E46C1A">
        <w:tc>
          <w:tcPr>
            <w:tcW w:w="6396" w:type="dxa"/>
          </w:tcPr>
          <w:p w14:paraId="4CC02956" w14:textId="77777777" w:rsidR="00A37FD4" w:rsidRPr="00C957C1" w:rsidRDefault="00A37FD4">
            <w:pPr>
              <w:rPr>
                <w:rFonts w:ascii="Arial" w:hAnsi="Arial" w:cs="Arial"/>
                <w:b/>
              </w:rPr>
            </w:pPr>
            <w:r w:rsidRPr="00C957C1">
              <w:rPr>
                <w:rFonts w:ascii="Arial" w:hAnsi="Arial" w:cs="Arial"/>
                <w:b/>
              </w:rPr>
              <w:lastRenderedPageBreak/>
              <w:t xml:space="preserve">Page </w:t>
            </w:r>
            <w:r w:rsidR="00E46C1A" w:rsidRPr="00C957C1">
              <w:rPr>
                <w:rFonts w:ascii="Arial" w:hAnsi="Arial" w:cs="Arial"/>
                <w:b/>
              </w:rPr>
              <w:t>4</w:t>
            </w:r>
            <w:r w:rsidRPr="00C957C1">
              <w:rPr>
                <w:rFonts w:ascii="Arial" w:hAnsi="Arial" w:cs="Arial"/>
                <w:b/>
              </w:rPr>
              <w:t xml:space="preserve"> (haut)</w:t>
            </w:r>
          </w:p>
          <w:p w14:paraId="02FE9DD0" w14:textId="77777777" w:rsidR="00A37FD4" w:rsidRPr="00C957C1" w:rsidRDefault="00A37FD4">
            <w:pPr>
              <w:rPr>
                <w:rFonts w:ascii="Arial" w:hAnsi="Arial" w:cs="Arial"/>
              </w:rPr>
            </w:pPr>
          </w:p>
          <w:p w14:paraId="7CF8F8AB" w14:textId="77777777" w:rsidR="001425D8" w:rsidRPr="00C957C1" w:rsidRDefault="00E46C1A">
            <w:pPr>
              <w:rPr>
                <w:rFonts w:ascii="Arial" w:hAnsi="Arial" w:cs="Arial"/>
              </w:rPr>
            </w:pPr>
            <w:r w:rsidRPr="00C957C1">
              <w:rPr>
                <w:rFonts w:ascii="Arial" w:hAnsi="Arial" w:cs="Arial"/>
                <w:noProof/>
              </w:rPr>
              <w:drawing>
                <wp:inline distT="0" distB="0" distL="0" distR="0" wp14:anchorId="49833762" wp14:editId="6ABBD207">
                  <wp:extent cx="3634105" cy="766829"/>
                  <wp:effectExtent l="0" t="0" r="4445"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12392" cy="783348"/>
                          </a:xfrm>
                          <a:prstGeom prst="rect">
                            <a:avLst/>
                          </a:prstGeom>
                        </pic:spPr>
                      </pic:pic>
                    </a:graphicData>
                  </a:graphic>
                </wp:inline>
              </w:drawing>
            </w:r>
          </w:p>
        </w:tc>
        <w:tc>
          <w:tcPr>
            <w:tcW w:w="8992" w:type="dxa"/>
          </w:tcPr>
          <w:p w14:paraId="7668BC98" w14:textId="77777777" w:rsidR="00456D34" w:rsidRPr="00C957C1" w:rsidRDefault="00456D34" w:rsidP="004D2D63">
            <w:pPr>
              <w:rPr>
                <w:rFonts w:ascii="Arial" w:hAnsi="Arial" w:cs="Arial"/>
                <w:b/>
                <w:color w:val="FF6600"/>
                <w:sz w:val="24"/>
              </w:rPr>
            </w:pPr>
            <w:r w:rsidRPr="00C957C1">
              <w:rPr>
                <w:rFonts w:ascii="Arial" w:hAnsi="Arial" w:cs="Arial"/>
                <w:b/>
                <w:color w:val="FF6600"/>
                <w:sz w:val="24"/>
              </w:rPr>
              <w:t>Expérimentation à caractère dérogatoire</w:t>
            </w:r>
          </w:p>
          <w:p w14:paraId="2B180988" w14:textId="77777777" w:rsidR="00456D34" w:rsidRPr="00C957C1" w:rsidRDefault="00456D34" w:rsidP="00456D34">
            <w:pPr>
              <w:jc w:val="both"/>
              <w:rPr>
                <w:rFonts w:ascii="Arial" w:hAnsi="Arial" w:cs="Arial"/>
              </w:rPr>
            </w:pPr>
          </w:p>
          <w:p w14:paraId="29C4781D" w14:textId="6F8F17A4" w:rsidR="00975CFF" w:rsidRPr="00C957C1" w:rsidRDefault="00A37FD4" w:rsidP="00456D34">
            <w:pPr>
              <w:jc w:val="both"/>
              <w:rPr>
                <w:rFonts w:ascii="Arial" w:hAnsi="Arial" w:cs="Arial"/>
              </w:rPr>
            </w:pPr>
            <w:r w:rsidRPr="00C957C1">
              <w:rPr>
                <w:rFonts w:ascii="Arial" w:hAnsi="Arial" w:cs="Arial"/>
              </w:rPr>
              <w:t>Si le projet relève ou peu</w:t>
            </w:r>
            <w:r w:rsidR="00653912" w:rsidRPr="00C957C1">
              <w:rPr>
                <w:rFonts w:ascii="Arial" w:hAnsi="Arial" w:cs="Arial"/>
              </w:rPr>
              <w:t>t</w:t>
            </w:r>
            <w:r w:rsidRPr="00C957C1">
              <w:rPr>
                <w:rFonts w:ascii="Arial" w:hAnsi="Arial" w:cs="Arial"/>
              </w:rPr>
              <w:t xml:space="preserve"> relever d'une </w:t>
            </w:r>
            <w:r w:rsidRPr="00C957C1">
              <w:rPr>
                <w:rFonts w:ascii="Arial" w:hAnsi="Arial" w:cs="Arial"/>
                <w:b/>
              </w:rPr>
              <w:t>expérimentation à caractère dérogatoire</w:t>
            </w:r>
            <w:r w:rsidR="00653912" w:rsidRPr="00C957C1">
              <w:rPr>
                <w:rFonts w:ascii="Arial" w:hAnsi="Arial" w:cs="Arial"/>
              </w:rPr>
              <w:t>,</w:t>
            </w:r>
            <w:r w:rsidRPr="00C957C1">
              <w:rPr>
                <w:rFonts w:ascii="Arial" w:hAnsi="Arial" w:cs="Arial"/>
              </w:rPr>
              <w:t xml:space="preserve"> il est nécessaire de contacter </w:t>
            </w:r>
            <w:r w:rsidR="00955E7F" w:rsidRPr="00C957C1">
              <w:rPr>
                <w:rFonts w:ascii="Arial" w:hAnsi="Arial" w:cs="Arial"/>
              </w:rPr>
              <w:t xml:space="preserve">le référent départemental CARDIE </w:t>
            </w:r>
            <w:r w:rsidRPr="00C957C1">
              <w:rPr>
                <w:rFonts w:ascii="Arial" w:hAnsi="Arial" w:cs="Arial"/>
              </w:rPr>
              <w:t>pour savoir comment procéder</w:t>
            </w:r>
            <w:r w:rsidR="00955E7F" w:rsidRPr="00C957C1">
              <w:rPr>
                <w:rFonts w:ascii="Arial" w:hAnsi="Arial" w:cs="Arial"/>
              </w:rPr>
              <w:t>.</w:t>
            </w:r>
            <w:r w:rsidR="00607247">
              <w:rPr>
                <w:rFonts w:ascii="Arial" w:hAnsi="Arial" w:cs="Arial"/>
              </w:rPr>
              <w:t xml:space="preserve"> Le caractère dérogatoire s’entend par rapport au code de l’éducation</w:t>
            </w:r>
            <w:r w:rsidR="00292FEB">
              <w:rPr>
                <w:rFonts w:ascii="Arial" w:hAnsi="Arial" w:cs="Arial"/>
              </w:rPr>
              <w:t xml:space="preserve"> et nécessite alors un accord de Madame la Rectrice.</w:t>
            </w:r>
          </w:p>
          <w:p w14:paraId="5ACC3723" w14:textId="77777777" w:rsidR="00B259D1" w:rsidRPr="00C957C1" w:rsidRDefault="00B259D1" w:rsidP="00456D34">
            <w:pPr>
              <w:jc w:val="both"/>
              <w:rPr>
                <w:rFonts w:ascii="Arial" w:hAnsi="Arial" w:cs="Arial"/>
              </w:rPr>
            </w:pPr>
          </w:p>
          <w:p w14:paraId="3892FC1F" w14:textId="77777777" w:rsidR="00B259D1" w:rsidRPr="00C957C1" w:rsidRDefault="00B259D1" w:rsidP="00456D34">
            <w:pPr>
              <w:jc w:val="both"/>
              <w:rPr>
                <w:rFonts w:ascii="Arial" w:hAnsi="Arial" w:cs="Arial"/>
              </w:rPr>
            </w:pPr>
          </w:p>
          <w:p w14:paraId="5432790D" w14:textId="676C15F3" w:rsidR="00B259D1" w:rsidRPr="00C957C1" w:rsidRDefault="00B259D1" w:rsidP="00456D34">
            <w:pPr>
              <w:jc w:val="both"/>
              <w:rPr>
                <w:rFonts w:ascii="Arial" w:hAnsi="Arial" w:cs="Arial"/>
              </w:rPr>
            </w:pPr>
          </w:p>
        </w:tc>
      </w:tr>
      <w:tr w:rsidR="00E46C1A" w:rsidRPr="00C957C1" w14:paraId="503C5116" w14:textId="77777777" w:rsidTr="00E46C1A">
        <w:tc>
          <w:tcPr>
            <w:tcW w:w="6396" w:type="dxa"/>
          </w:tcPr>
          <w:p w14:paraId="49C30BD6" w14:textId="77777777" w:rsidR="00FA2CEA" w:rsidRPr="00C957C1" w:rsidRDefault="00A37FD4">
            <w:pPr>
              <w:rPr>
                <w:rFonts w:ascii="Arial" w:hAnsi="Arial" w:cs="Arial"/>
                <w:b/>
              </w:rPr>
            </w:pPr>
            <w:r w:rsidRPr="00C957C1">
              <w:rPr>
                <w:rFonts w:ascii="Arial" w:hAnsi="Arial" w:cs="Arial"/>
                <w:b/>
              </w:rPr>
              <w:t xml:space="preserve">Page </w:t>
            </w:r>
            <w:r w:rsidR="00E46C1A" w:rsidRPr="00C957C1">
              <w:rPr>
                <w:rFonts w:ascii="Arial" w:hAnsi="Arial" w:cs="Arial"/>
                <w:b/>
              </w:rPr>
              <w:t>4</w:t>
            </w:r>
            <w:r w:rsidRPr="00C957C1">
              <w:rPr>
                <w:rFonts w:ascii="Arial" w:hAnsi="Arial" w:cs="Arial"/>
                <w:b/>
              </w:rPr>
              <w:t xml:space="preserve"> (bas)</w:t>
            </w:r>
          </w:p>
          <w:p w14:paraId="5AA9E15D" w14:textId="77777777" w:rsidR="001425D8" w:rsidRPr="00C957C1" w:rsidRDefault="00962F0B">
            <w:pPr>
              <w:rPr>
                <w:rFonts w:ascii="Arial" w:hAnsi="Arial" w:cs="Arial"/>
              </w:rPr>
            </w:pPr>
            <w:r w:rsidRPr="00C957C1">
              <w:rPr>
                <w:rFonts w:ascii="Arial" w:hAnsi="Arial" w:cs="Arial"/>
                <w:noProof/>
              </w:rPr>
              <w:lastRenderedPageBreak/>
              <w:drawing>
                <wp:inline distT="0" distB="0" distL="0" distR="0" wp14:anchorId="2D7CD90C" wp14:editId="299F7B33">
                  <wp:extent cx="3135085" cy="1250512"/>
                  <wp:effectExtent l="0" t="0" r="8255" b="698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75168" cy="1306388"/>
                          </a:xfrm>
                          <a:prstGeom prst="rect">
                            <a:avLst/>
                          </a:prstGeom>
                        </pic:spPr>
                      </pic:pic>
                    </a:graphicData>
                  </a:graphic>
                </wp:inline>
              </w:drawing>
            </w:r>
          </w:p>
        </w:tc>
        <w:tc>
          <w:tcPr>
            <w:tcW w:w="8992" w:type="dxa"/>
          </w:tcPr>
          <w:p w14:paraId="423797B5" w14:textId="77777777" w:rsidR="00F25AF7" w:rsidRPr="00C957C1" w:rsidRDefault="00F25AF7" w:rsidP="00456D34">
            <w:pPr>
              <w:jc w:val="both"/>
              <w:rPr>
                <w:rFonts w:ascii="Arial" w:hAnsi="Arial" w:cs="Arial"/>
                <w:b/>
                <w:color w:val="FF6600"/>
              </w:rPr>
            </w:pPr>
            <w:r w:rsidRPr="00C957C1">
              <w:rPr>
                <w:rFonts w:ascii="Arial" w:hAnsi="Arial" w:cs="Arial"/>
                <w:b/>
                <w:color w:val="FF6600"/>
              </w:rPr>
              <w:lastRenderedPageBreak/>
              <w:t>Contribution des différentes parties prenantes</w:t>
            </w:r>
          </w:p>
          <w:p w14:paraId="69C3DC4F" w14:textId="77777777" w:rsidR="00F25AF7" w:rsidRPr="00C957C1" w:rsidRDefault="00F25AF7" w:rsidP="00456D34">
            <w:pPr>
              <w:jc w:val="both"/>
              <w:rPr>
                <w:rFonts w:ascii="Arial" w:hAnsi="Arial" w:cs="Arial"/>
              </w:rPr>
            </w:pPr>
          </w:p>
          <w:p w14:paraId="19E7AF93" w14:textId="77777777" w:rsidR="00A37FD4" w:rsidRPr="00C957C1" w:rsidRDefault="00A37FD4" w:rsidP="00456D34">
            <w:pPr>
              <w:jc w:val="both"/>
              <w:rPr>
                <w:rFonts w:ascii="Arial" w:hAnsi="Arial" w:cs="Arial"/>
              </w:rPr>
            </w:pPr>
            <w:r w:rsidRPr="00C957C1">
              <w:rPr>
                <w:rFonts w:ascii="Arial" w:hAnsi="Arial" w:cs="Arial"/>
              </w:rPr>
              <w:t xml:space="preserve">Il </w:t>
            </w:r>
            <w:r w:rsidR="00653912" w:rsidRPr="00C957C1">
              <w:rPr>
                <w:rFonts w:ascii="Arial" w:hAnsi="Arial" w:cs="Arial"/>
              </w:rPr>
              <w:t>est important</w:t>
            </w:r>
            <w:r w:rsidRPr="00C957C1">
              <w:rPr>
                <w:rFonts w:ascii="Arial" w:hAnsi="Arial" w:cs="Arial"/>
              </w:rPr>
              <w:t xml:space="preserve"> prendre en compte les parties prenantes </w:t>
            </w:r>
            <w:r w:rsidR="00653912" w:rsidRPr="00C957C1">
              <w:rPr>
                <w:rFonts w:ascii="Arial" w:hAnsi="Arial" w:cs="Arial"/>
              </w:rPr>
              <w:t xml:space="preserve">qui pourraient intervenir </w:t>
            </w:r>
            <w:r w:rsidRPr="00C957C1">
              <w:rPr>
                <w:rFonts w:ascii="Arial" w:hAnsi="Arial" w:cs="Arial"/>
              </w:rPr>
              <w:t xml:space="preserve">dans </w:t>
            </w:r>
            <w:r w:rsidR="00653912" w:rsidRPr="00C957C1">
              <w:rPr>
                <w:rFonts w:ascii="Arial" w:hAnsi="Arial" w:cs="Arial"/>
              </w:rPr>
              <w:t xml:space="preserve">le cadre des actions proposées, </w:t>
            </w:r>
            <w:r w:rsidRPr="00C957C1">
              <w:rPr>
                <w:rFonts w:ascii="Arial" w:hAnsi="Arial" w:cs="Arial"/>
              </w:rPr>
              <w:t xml:space="preserve">notamment les associations </w:t>
            </w:r>
            <w:r w:rsidRPr="00C957C1">
              <w:rPr>
                <w:rFonts w:ascii="Arial" w:hAnsi="Arial" w:cs="Arial"/>
              </w:rPr>
              <w:lastRenderedPageBreak/>
              <w:t>éventuellement sollicitées</w:t>
            </w:r>
            <w:r w:rsidR="00653912" w:rsidRPr="00C957C1">
              <w:rPr>
                <w:rFonts w:ascii="Arial" w:hAnsi="Arial" w:cs="Arial"/>
              </w:rPr>
              <w:t xml:space="preserve"> pour conduire des actions, ou</w:t>
            </w:r>
            <w:r w:rsidRPr="00C957C1">
              <w:rPr>
                <w:rFonts w:ascii="Arial" w:hAnsi="Arial" w:cs="Arial"/>
              </w:rPr>
              <w:t xml:space="preserve"> les </w:t>
            </w:r>
            <w:r w:rsidR="00653912" w:rsidRPr="00C957C1">
              <w:rPr>
                <w:rFonts w:ascii="Arial" w:hAnsi="Arial" w:cs="Arial"/>
              </w:rPr>
              <w:t xml:space="preserve">différentes </w:t>
            </w:r>
            <w:r w:rsidRPr="00C957C1">
              <w:rPr>
                <w:rFonts w:ascii="Arial" w:hAnsi="Arial" w:cs="Arial"/>
              </w:rPr>
              <w:t>collectivités territoriales.</w:t>
            </w:r>
          </w:p>
          <w:p w14:paraId="68474AF4" w14:textId="77777777" w:rsidR="00327607" w:rsidRPr="00C957C1" w:rsidRDefault="00327607" w:rsidP="00456D34">
            <w:pPr>
              <w:jc w:val="both"/>
              <w:rPr>
                <w:rFonts w:ascii="Arial" w:hAnsi="Arial" w:cs="Arial"/>
              </w:rPr>
            </w:pPr>
            <w:r w:rsidRPr="00C957C1">
              <w:rPr>
                <w:rFonts w:ascii="Arial" w:hAnsi="Arial" w:cs="Arial"/>
              </w:rPr>
              <w:t>Ces différentes parties prenantes devraient avoir été identifiées dans la description du plan d’action et leur contribution aux différentes actions indiquées.</w:t>
            </w:r>
          </w:p>
          <w:p w14:paraId="12136775" w14:textId="07870DCF" w:rsidR="009D5033" w:rsidRPr="00C957C1" w:rsidRDefault="00653912" w:rsidP="00456D34">
            <w:pPr>
              <w:jc w:val="both"/>
              <w:rPr>
                <w:rFonts w:ascii="Arial" w:hAnsi="Arial" w:cs="Arial"/>
              </w:rPr>
            </w:pPr>
            <w:r w:rsidRPr="00C957C1">
              <w:rPr>
                <w:rFonts w:ascii="Arial" w:hAnsi="Arial" w:cs="Arial"/>
              </w:rPr>
              <w:t xml:space="preserve">Dans le cadre de </w:t>
            </w:r>
            <w:r w:rsidR="009D5033" w:rsidRPr="00C957C1">
              <w:rPr>
                <w:rFonts w:ascii="Arial" w:hAnsi="Arial" w:cs="Arial"/>
              </w:rPr>
              <w:t xml:space="preserve">dépenses entrant dans le champ de compétences de la collectivité de rattachement, il est nécessaire d’avoir </w:t>
            </w:r>
            <w:r w:rsidR="00A37FD4" w:rsidRPr="00C957C1">
              <w:rPr>
                <w:rFonts w:ascii="Arial" w:hAnsi="Arial" w:cs="Arial"/>
              </w:rPr>
              <w:t xml:space="preserve">fait participer les interlocuteurs de la collectivité territoriale concernée </w:t>
            </w:r>
            <w:r w:rsidR="009D5033" w:rsidRPr="00C957C1">
              <w:rPr>
                <w:rFonts w:ascii="Arial" w:hAnsi="Arial" w:cs="Arial"/>
              </w:rPr>
              <w:t xml:space="preserve">à la réflexion (lors de la </w:t>
            </w:r>
            <w:r w:rsidR="00A37FD4" w:rsidRPr="00C957C1">
              <w:rPr>
                <w:rFonts w:ascii="Arial" w:hAnsi="Arial" w:cs="Arial"/>
              </w:rPr>
              <w:t>concertation</w:t>
            </w:r>
            <w:r w:rsidR="009D5033" w:rsidRPr="00C957C1">
              <w:rPr>
                <w:rFonts w:ascii="Arial" w:hAnsi="Arial" w:cs="Arial"/>
              </w:rPr>
              <w:t xml:space="preserve"> par exemple), de l’avoir informée de la demande de financement, et/ou de</w:t>
            </w:r>
            <w:r w:rsidR="00A37FD4" w:rsidRPr="00C957C1">
              <w:rPr>
                <w:rFonts w:ascii="Arial" w:hAnsi="Arial" w:cs="Arial"/>
              </w:rPr>
              <w:t xml:space="preserve"> s’être assuré de </w:t>
            </w:r>
            <w:r w:rsidR="009D5033" w:rsidRPr="00C957C1">
              <w:rPr>
                <w:rFonts w:ascii="Arial" w:hAnsi="Arial" w:cs="Arial"/>
              </w:rPr>
              <w:t>sa</w:t>
            </w:r>
            <w:r w:rsidR="00A37FD4" w:rsidRPr="00C957C1">
              <w:rPr>
                <w:rFonts w:ascii="Arial" w:hAnsi="Arial" w:cs="Arial"/>
              </w:rPr>
              <w:t xml:space="preserve"> contribution</w:t>
            </w:r>
            <w:r w:rsidR="009D5033" w:rsidRPr="00C957C1">
              <w:rPr>
                <w:rFonts w:ascii="Arial" w:hAnsi="Arial" w:cs="Arial"/>
              </w:rPr>
              <w:t xml:space="preserve"> / implication</w:t>
            </w:r>
            <w:r w:rsidR="00A37FD4" w:rsidRPr="00C957C1">
              <w:rPr>
                <w:rFonts w:ascii="Arial" w:hAnsi="Arial" w:cs="Arial"/>
              </w:rPr>
              <w:t xml:space="preserve">, en obtenant par exemple un engagement oral ou écrit sur </w:t>
            </w:r>
            <w:r w:rsidR="009D5033" w:rsidRPr="00C957C1">
              <w:rPr>
                <w:rFonts w:ascii="Arial" w:hAnsi="Arial" w:cs="Arial"/>
              </w:rPr>
              <w:t>cette contribution</w:t>
            </w:r>
            <w:r w:rsidR="00A37FD4" w:rsidRPr="00C957C1">
              <w:rPr>
                <w:rFonts w:ascii="Arial" w:hAnsi="Arial" w:cs="Arial"/>
              </w:rPr>
              <w:t>.</w:t>
            </w:r>
            <w:r w:rsidR="009D5033" w:rsidRPr="00C957C1">
              <w:rPr>
                <w:rFonts w:ascii="Arial" w:hAnsi="Arial" w:cs="Arial"/>
              </w:rPr>
              <w:t xml:space="preserve"> </w:t>
            </w:r>
          </w:p>
          <w:p w14:paraId="0D74ADCD" w14:textId="77777777" w:rsidR="00962F0B" w:rsidRPr="00C957C1" w:rsidRDefault="00962F0B" w:rsidP="00456D34">
            <w:pPr>
              <w:jc w:val="both"/>
              <w:rPr>
                <w:rFonts w:ascii="Arial" w:hAnsi="Arial" w:cs="Arial"/>
                <w:b/>
              </w:rPr>
            </w:pPr>
          </w:p>
        </w:tc>
      </w:tr>
      <w:tr w:rsidR="00E46C1A" w:rsidRPr="00C957C1" w14:paraId="6C943FE1" w14:textId="77777777" w:rsidTr="00E46C1A">
        <w:tc>
          <w:tcPr>
            <w:tcW w:w="6396" w:type="dxa"/>
          </w:tcPr>
          <w:p w14:paraId="34FF9B00" w14:textId="77777777" w:rsidR="00A37FD4" w:rsidRPr="00C957C1" w:rsidRDefault="00A37FD4">
            <w:pPr>
              <w:rPr>
                <w:rFonts w:ascii="Arial" w:hAnsi="Arial" w:cs="Arial"/>
                <w:b/>
              </w:rPr>
            </w:pPr>
            <w:r w:rsidRPr="00C957C1">
              <w:rPr>
                <w:rFonts w:ascii="Arial" w:hAnsi="Arial" w:cs="Arial"/>
                <w:b/>
              </w:rPr>
              <w:lastRenderedPageBreak/>
              <w:t xml:space="preserve">Page </w:t>
            </w:r>
            <w:r w:rsidR="00E46C1A" w:rsidRPr="00C957C1">
              <w:rPr>
                <w:rFonts w:ascii="Arial" w:hAnsi="Arial" w:cs="Arial"/>
                <w:b/>
              </w:rPr>
              <w:t>5</w:t>
            </w:r>
          </w:p>
          <w:p w14:paraId="4CEA18F4" w14:textId="77777777" w:rsidR="001425D8" w:rsidRPr="00C957C1" w:rsidRDefault="00E46C1A">
            <w:pPr>
              <w:rPr>
                <w:rFonts w:ascii="Arial" w:hAnsi="Arial" w:cs="Arial"/>
              </w:rPr>
            </w:pPr>
            <w:r w:rsidRPr="00C957C1">
              <w:rPr>
                <w:rFonts w:ascii="Arial" w:hAnsi="Arial" w:cs="Arial"/>
                <w:noProof/>
              </w:rPr>
              <w:drawing>
                <wp:inline distT="0" distB="0" distL="0" distR="0" wp14:anchorId="66462532" wp14:editId="2C0DEEEB">
                  <wp:extent cx="3776353" cy="1656757"/>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33649" cy="1681894"/>
                          </a:xfrm>
                          <a:prstGeom prst="rect">
                            <a:avLst/>
                          </a:prstGeom>
                        </pic:spPr>
                      </pic:pic>
                    </a:graphicData>
                  </a:graphic>
                </wp:inline>
              </w:drawing>
            </w:r>
          </w:p>
        </w:tc>
        <w:tc>
          <w:tcPr>
            <w:tcW w:w="8992" w:type="dxa"/>
          </w:tcPr>
          <w:p w14:paraId="4BCC2D32" w14:textId="77777777" w:rsidR="00962F0B" w:rsidRPr="00C957C1" w:rsidRDefault="00962F0B" w:rsidP="00456D34">
            <w:pPr>
              <w:jc w:val="both"/>
              <w:rPr>
                <w:rFonts w:ascii="Arial" w:hAnsi="Arial" w:cs="Arial"/>
                <w:b/>
                <w:color w:val="FF6600"/>
                <w:sz w:val="24"/>
              </w:rPr>
            </w:pPr>
            <w:r w:rsidRPr="00C957C1">
              <w:rPr>
                <w:rFonts w:ascii="Arial" w:hAnsi="Arial" w:cs="Arial"/>
                <w:b/>
                <w:color w:val="FF6600"/>
                <w:sz w:val="24"/>
              </w:rPr>
              <w:t>Nos besoins pour la mise en œuvre du plan d’action</w:t>
            </w:r>
          </w:p>
          <w:p w14:paraId="72EEA7DC" w14:textId="77777777" w:rsidR="00962F0B" w:rsidRPr="00C957C1" w:rsidRDefault="00962F0B" w:rsidP="00456D34">
            <w:pPr>
              <w:jc w:val="both"/>
              <w:rPr>
                <w:rFonts w:ascii="Arial" w:hAnsi="Arial" w:cs="Arial"/>
              </w:rPr>
            </w:pPr>
          </w:p>
          <w:p w14:paraId="48AA94D0" w14:textId="77777777" w:rsidR="00A37FD4" w:rsidRPr="00C957C1" w:rsidRDefault="00962F0B" w:rsidP="00456D34">
            <w:pPr>
              <w:jc w:val="both"/>
              <w:rPr>
                <w:rFonts w:ascii="Arial" w:hAnsi="Arial" w:cs="Arial"/>
              </w:rPr>
            </w:pPr>
            <w:r w:rsidRPr="00C957C1">
              <w:rPr>
                <w:rFonts w:ascii="Arial" w:hAnsi="Arial" w:cs="Arial"/>
              </w:rPr>
              <w:t xml:space="preserve">Afin de permettre aux référents départementaux d’accompagner au mieux les équipes, il est utile de </w:t>
            </w:r>
            <w:r w:rsidR="00CD14EA" w:rsidRPr="00C957C1">
              <w:rPr>
                <w:rFonts w:ascii="Arial" w:hAnsi="Arial" w:cs="Arial"/>
              </w:rPr>
              <w:t>saisir les différents besoins d’accompagnement afin de cibler des partenaires possibles pour la mise en œuvre des actions (accompagnement Canop</w:t>
            </w:r>
            <w:r w:rsidR="009D5033" w:rsidRPr="00C957C1">
              <w:rPr>
                <w:rFonts w:ascii="Arial" w:hAnsi="Arial" w:cs="Arial"/>
              </w:rPr>
              <w:t>é</w:t>
            </w:r>
            <w:r w:rsidR="00CD14EA" w:rsidRPr="00C957C1">
              <w:rPr>
                <w:rFonts w:ascii="Arial" w:hAnsi="Arial" w:cs="Arial"/>
              </w:rPr>
              <w:t xml:space="preserve">, CARDIE, </w:t>
            </w:r>
            <w:r w:rsidR="00DA7F63" w:rsidRPr="00C957C1">
              <w:rPr>
                <w:rFonts w:ascii="Arial" w:hAnsi="Arial" w:cs="Arial"/>
              </w:rPr>
              <w:t xml:space="preserve">IA-IPR référent selon la thématique du projet, </w:t>
            </w:r>
            <w:r w:rsidR="00CD14EA" w:rsidRPr="00C957C1">
              <w:rPr>
                <w:rFonts w:ascii="Arial" w:hAnsi="Arial" w:cs="Arial"/>
              </w:rPr>
              <w:t xml:space="preserve">formation EAFC, </w:t>
            </w:r>
            <w:r w:rsidR="0008686A" w:rsidRPr="00C957C1">
              <w:rPr>
                <w:rFonts w:ascii="Arial" w:hAnsi="Arial" w:cs="Arial"/>
              </w:rPr>
              <w:t>etc.</w:t>
            </w:r>
            <w:r w:rsidR="00CD14EA" w:rsidRPr="00C957C1">
              <w:rPr>
                <w:rFonts w:ascii="Arial" w:hAnsi="Arial" w:cs="Arial"/>
              </w:rPr>
              <w:t xml:space="preserve">). </w:t>
            </w:r>
          </w:p>
          <w:p w14:paraId="531BCCFF" w14:textId="77777777" w:rsidR="00DA7F63" w:rsidRPr="00C957C1" w:rsidRDefault="00DA7F63" w:rsidP="00456D34">
            <w:pPr>
              <w:jc w:val="both"/>
              <w:rPr>
                <w:rFonts w:ascii="Arial" w:hAnsi="Arial" w:cs="Arial"/>
                <w:b/>
              </w:rPr>
            </w:pPr>
          </w:p>
        </w:tc>
      </w:tr>
      <w:tr w:rsidR="00E46C1A" w:rsidRPr="00C957C1" w14:paraId="5D202418" w14:textId="77777777" w:rsidTr="00E46C1A">
        <w:tc>
          <w:tcPr>
            <w:tcW w:w="6396" w:type="dxa"/>
          </w:tcPr>
          <w:p w14:paraId="0E639480" w14:textId="77777777" w:rsidR="00A37FD4" w:rsidRPr="00C957C1" w:rsidRDefault="00CD14EA">
            <w:pPr>
              <w:rPr>
                <w:rFonts w:ascii="Arial" w:hAnsi="Arial" w:cs="Arial"/>
                <w:b/>
              </w:rPr>
            </w:pPr>
            <w:r w:rsidRPr="00C957C1">
              <w:rPr>
                <w:rFonts w:ascii="Arial" w:hAnsi="Arial" w:cs="Arial"/>
                <w:b/>
              </w:rPr>
              <w:t xml:space="preserve">Page </w:t>
            </w:r>
            <w:r w:rsidR="00E46C1A" w:rsidRPr="00C957C1">
              <w:rPr>
                <w:rFonts w:ascii="Arial" w:hAnsi="Arial" w:cs="Arial"/>
                <w:b/>
              </w:rPr>
              <w:t>6 (haut)</w:t>
            </w:r>
          </w:p>
          <w:p w14:paraId="1D44AC6C" w14:textId="77777777" w:rsidR="00FA2CEA" w:rsidRPr="00C957C1" w:rsidRDefault="00FA2CEA">
            <w:pPr>
              <w:rPr>
                <w:rFonts w:ascii="Arial" w:hAnsi="Arial" w:cs="Arial"/>
                <w:b/>
              </w:rPr>
            </w:pPr>
          </w:p>
          <w:p w14:paraId="6E976E5E" w14:textId="41273462" w:rsidR="001C7C31" w:rsidRPr="00C957C1" w:rsidRDefault="00883CA1">
            <w:pPr>
              <w:rPr>
                <w:rFonts w:ascii="Arial" w:hAnsi="Arial" w:cs="Arial"/>
                <w:b/>
              </w:rPr>
            </w:pPr>
            <w:r w:rsidRPr="00C957C1">
              <w:rPr>
                <w:rFonts w:ascii="Arial" w:hAnsi="Arial" w:cs="Arial"/>
                <w:noProof/>
              </w:rPr>
              <w:lastRenderedPageBreak/>
              <mc:AlternateContent>
                <mc:Choice Requires="wps">
                  <w:drawing>
                    <wp:anchor distT="0" distB="0" distL="114300" distR="114300" simplePos="0" relativeHeight="251665408" behindDoc="0" locked="0" layoutInCell="1" allowOverlap="1" wp14:anchorId="044EA229" wp14:editId="71A6756C">
                      <wp:simplePos x="0" y="0"/>
                      <wp:positionH relativeFrom="column">
                        <wp:posOffset>5526</wp:posOffset>
                      </wp:positionH>
                      <wp:positionV relativeFrom="paragraph">
                        <wp:posOffset>2587081</wp:posOffset>
                      </wp:positionV>
                      <wp:extent cx="831272" cy="390525"/>
                      <wp:effectExtent l="19050" t="19050" r="26035" b="28575"/>
                      <wp:wrapNone/>
                      <wp:docPr id="3" name="Ellipse 3"/>
                      <wp:cNvGraphicFramePr/>
                      <a:graphic xmlns:a="http://schemas.openxmlformats.org/drawingml/2006/main">
                        <a:graphicData uri="http://schemas.microsoft.com/office/word/2010/wordprocessingShape">
                          <wps:wsp>
                            <wps:cNvSpPr/>
                            <wps:spPr>
                              <a:xfrm>
                                <a:off x="0" y="0"/>
                                <a:ext cx="831272" cy="39052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BCD018A" id="Ellipse 3" o:spid="_x0000_s1026" style="position:absolute;margin-left:.45pt;margin-top:203.7pt;width:65.45pt;height:30.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" filled="f" strokecolor="red" strokeweight="3pt">
                      <v:stroke joinstyle="miter"/>
                    </v:oval>
                  </w:pict>
                </mc:Fallback>
              </mc:AlternateContent>
            </w:r>
            <w:r w:rsidR="00E46C1A" w:rsidRPr="00C957C1">
              <w:rPr>
                <w:rFonts w:ascii="Arial" w:hAnsi="Arial" w:cs="Arial"/>
                <w:b/>
                <w:noProof/>
              </w:rPr>
              <w:drawing>
                <wp:inline distT="0" distB="0" distL="0" distR="0" wp14:anchorId="2D937B99" wp14:editId="0DF96857">
                  <wp:extent cx="3776353" cy="2919994"/>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92968" cy="2932841"/>
                          </a:xfrm>
                          <a:prstGeom prst="rect">
                            <a:avLst/>
                          </a:prstGeom>
                        </pic:spPr>
                      </pic:pic>
                    </a:graphicData>
                  </a:graphic>
                </wp:inline>
              </w:drawing>
            </w:r>
          </w:p>
          <w:p w14:paraId="427202C3" w14:textId="0D3E9322" w:rsidR="00D057A5" w:rsidRPr="00C957C1" w:rsidRDefault="00D057A5">
            <w:pPr>
              <w:rPr>
                <w:rFonts w:ascii="Arial" w:hAnsi="Arial" w:cs="Arial"/>
              </w:rPr>
            </w:pPr>
          </w:p>
          <w:p w14:paraId="2AE0BAFF" w14:textId="79D6D145" w:rsidR="00E46C1A" w:rsidRPr="00C957C1" w:rsidRDefault="00E46C1A">
            <w:pPr>
              <w:rPr>
                <w:rFonts w:ascii="Arial" w:hAnsi="Arial" w:cs="Arial"/>
              </w:rPr>
            </w:pPr>
          </w:p>
        </w:tc>
        <w:tc>
          <w:tcPr>
            <w:tcW w:w="8992" w:type="dxa"/>
          </w:tcPr>
          <w:p w14:paraId="0A729F68" w14:textId="77777777" w:rsidR="00A37FD4" w:rsidRPr="00C957C1" w:rsidRDefault="00067A16" w:rsidP="00456D34">
            <w:pPr>
              <w:jc w:val="both"/>
              <w:rPr>
                <w:rFonts w:ascii="Arial" w:hAnsi="Arial" w:cs="Arial"/>
                <w:b/>
                <w:color w:val="FF6600"/>
                <w:sz w:val="24"/>
              </w:rPr>
            </w:pPr>
            <w:r w:rsidRPr="00C957C1">
              <w:rPr>
                <w:rFonts w:ascii="Arial" w:hAnsi="Arial" w:cs="Arial"/>
                <w:b/>
                <w:color w:val="FF6600"/>
                <w:sz w:val="24"/>
              </w:rPr>
              <w:lastRenderedPageBreak/>
              <w:t>Financement</w:t>
            </w:r>
          </w:p>
          <w:p w14:paraId="6A5A194B" w14:textId="77777777" w:rsidR="00067A16" w:rsidRPr="00C957C1" w:rsidRDefault="00067A16" w:rsidP="00456D34">
            <w:pPr>
              <w:jc w:val="both"/>
              <w:rPr>
                <w:rFonts w:ascii="Arial" w:hAnsi="Arial" w:cs="Arial"/>
              </w:rPr>
            </w:pPr>
          </w:p>
          <w:p w14:paraId="1D893B26" w14:textId="59033D17" w:rsidR="009D5033" w:rsidRPr="00C957C1" w:rsidRDefault="009D5033" w:rsidP="00456D34">
            <w:pPr>
              <w:jc w:val="both"/>
              <w:rPr>
                <w:rFonts w:ascii="Arial" w:hAnsi="Arial" w:cs="Arial"/>
              </w:rPr>
            </w:pPr>
            <w:r w:rsidRPr="00C957C1">
              <w:rPr>
                <w:rFonts w:ascii="Arial" w:hAnsi="Arial" w:cs="Arial"/>
              </w:rPr>
              <w:t>Il est important que le montant des financement demandés et leur durée soi</w:t>
            </w:r>
            <w:r w:rsidR="00FA54FA">
              <w:rPr>
                <w:rFonts w:ascii="Arial" w:hAnsi="Arial" w:cs="Arial"/>
              </w:rPr>
              <w:t>en</w:t>
            </w:r>
            <w:r w:rsidRPr="00C957C1">
              <w:rPr>
                <w:rFonts w:ascii="Arial" w:hAnsi="Arial" w:cs="Arial"/>
              </w:rPr>
              <w:t xml:space="preserve">t </w:t>
            </w:r>
            <w:r w:rsidR="00067A16" w:rsidRPr="00C957C1">
              <w:rPr>
                <w:rFonts w:ascii="Arial" w:hAnsi="Arial" w:cs="Arial"/>
              </w:rPr>
              <w:t>réaliste</w:t>
            </w:r>
            <w:r w:rsidR="00FA54FA">
              <w:rPr>
                <w:rFonts w:ascii="Arial" w:hAnsi="Arial" w:cs="Arial"/>
              </w:rPr>
              <w:t>s</w:t>
            </w:r>
            <w:r w:rsidR="00067A16" w:rsidRPr="00C957C1">
              <w:rPr>
                <w:rFonts w:ascii="Arial" w:hAnsi="Arial" w:cs="Arial"/>
              </w:rPr>
              <w:t xml:space="preserve"> et justifié</w:t>
            </w:r>
            <w:r w:rsidR="00FA54FA">
              <w:rPr>
                <w:rFonts w:ascii="Arial" w:hAnsi="Arial" w:cs="Arial"/>
              </w:rPr>
              <w:t>es</w:t>
            </w:r>
            <w:r w:rsidR="00067A16" w:rsidRPr="00C957C1">
              <w:rPr>
                <w:rFonts w:ascii="Arial" w:hAnsi="Arial" w:cs="Arial"/>
              </w:rPr>
              <w:t xml:space="preserve">, </w:t>
            </w:r>
            <w:r w:rsidRPr="00C957C1">
              <w:rPr>
                <w:rFonts w:ascii="Arial" w:hAnsi="Arial" w:cs="Arial"/>
              </w:rPr>
              <w:t>et tienne</w:t>
            </w:r>
            <w:r w:rsidR="00FA54FA">
              <w:rPr>
                <w:rFonts w:ascii="Arial" w:hAnsi="Arial" w:cs="Arial"/>
              </w:rPr>
              <w:t>nt</w:t>
            </w:r>
            <w:r w:rsidRPr="00C957C1">
              <w:rPr>
                <w:rFonts w:ascii="Arial" w:hAnsi="Arial" w:cs="Arial"/>
              </w:rPr>
              <w:t xml:space="preserve"> </w:t>
            </w:r>
            <w:r w:rsidR="00067A16" w:rsidRPr="00C957C1">
              <w:rPr>
                <w:rFonts w:ascii="Arial" w:hAnsi="Arial" w:cs="Arial"/>
              </w:rPr>
              <w:t xml:space="preserve">compte </w:t>
            </w:r>
            <w:r w:rsidRPr="00C957C1">
              <w:rPr>
                <w:rFonts w:ascii="Arial" w:hAnsi="Arial" w:cs="Arial"/>
              </w:rPr>
              <w:t>d</w:t>
            </w:r>
            <w:r w:rsidR="00067A16" w:rsidRPr="00C957C1">
              <w:rPr>
                <w:rFonts w:ascii="Arial" w:hAnsi="Arial" w:cs="Arial"/>
              </w:rPr>
              <w:t xml:space="preserve">es co-financements éventuels. </w:t>
            </w:r>
          </w:p>
          <w:p w14:paraId="34AEDFAC" w14:textId="1CE3F2EE" w:rsidR="00067A16" w:rsidRDefault="00067A16" w:rsidP="00456D34">
            <w:pPr>
              <w:jc w:val="both"/>
              <w:rPr>
                <w:rFonts w:ascii="Arial" w:hAnsi="Arial" w:cs="Arial"/>
              </w:rPr>
            </w:pPr>
            <w:r w:rsidRPr="00C957C1">
              <w:rPr>
                <w:rFonts w:ascii="Arial" w:hAnsi="Arial" w:cs="Arial"/>
              </w:rPr>
              <w:t xml:space="preserve">Il est également crucial d'avoir eu un dialogue réel avec la collectivité territoriale pour l'obtention </w:t>
            </w:r>
            <w:r w:rsidR="003A6BCE" w:rsidRPr="00C957C1">
              <w:rPr>
                <w:rFonts w:ascii="Arial" w:hAnsi="Arial" w:cs="Arial"/>
              </w:rPr>
              <w:t>de</w:t>
            </w:r>
            <w:r w:rsidR="009D5033" w:rsidRPr="00C957C1">
              <w:rPr>
                <w:rFonts w:ascii="Arial" w:hAnsi="Arial" w:cs="Arial"/>
              </w:rPr>
              <w:t xml:space="preserve">s </w:t>
            </w:r>
            <w:r w:rsidR="003A6BCE" w:rsidRPr="00C957C1">
              <w:rPr>
                <w:rFonts w:ascii="Arial" w:hAnsi="Arial" w:cs="Arial"/>
              </w:rPr>
              <w:t>financements</w:t>
            </w:r>
            <w:r w:rsidR="00696EA1" w:rsidRPr="00C957C1">
              <w:rPr>
                <w:rFonts w:ascii="Arial" w:hAnsi="Arial" w:cs="Arial"/>
              </w:rPr>
              <w:t xml:space="preserve"> car le Fond d’Innovation Pédagogique </w:t>
            </w:r>
            <w:r w:rsidR="004B62CE">
              <w:rPr>
                <w:rFonts w:ascii="Arial" w:hAnsi="Arial" w:cs="Arial"/>
              </w:rPr>
              <w:t xml:space="preserve">intervient sur le champ de compétences des </w:t>
            </w:r>
            <w:r w:rsidR="00696EA1" w:rsidRPr="00C957C1">
              <w:rPr>
                <w:rFonts w:ascii="Arial" w:hAnsi="Arial" w:cs="Arial"/>
              </w:rPr>
              <w:t>collectivités territoriales.</w:t>
            </w:r>
          </w:p>
          <w:p w14:paraId="6FEB4F47" w14:textId="77777777" w:rsidR="004B62CE" w:rsidRPr="00C957C1" w:rsidRDefault="004B62CE" w:rsidP="00456D34">
            <w:pPr>
              <w:jc w:val="both"/>
              <w:rPr>
                <w:rFonts w:ascii="Arial" w:hAnsi="Arial" w:cs="Arial"/>
              </w:rPr>
            </w:pPr>
          </w:p>
          <w:p w14:paraId="33C78C2C" w14:textId="57BE2F2F" w:rsidR="00067A16" w:rsidRDefault="00067A16" w:rsidP="00456D34">
            <w:pPr>
              <w:jc w:val="both"/>
              <w:rPr>
                <w:rFonts w:ascii="Arial" w:hAnsi="Arial" w:cs="Arial"/>
              </w:rPr>
            </w:pPr>
            <w:r w:rsidRPr="00C957C1">
              <w:rPr>
                <w:rFonts w:ascii="Arial" w:hAnsi="Arial" w:cs="Arial"/>
              </w:rPr>
              <w:t xml:space="preserve">Les indemnités de personnels sont </w:t>
            </w:r>
            <w:r w:rsidR="009D5033" w:rsidRPr="00C957C1">
              <w:rPr>
                <w:rFonts w:ascii="Arial" w:hAnsi="Arial" w:cs="Arial"/>
              </w:rPr>
              <w:t xml:space="preserve">à </w:t>
            </w:r>
            <w:r w:rsidR="00FA54FA">
              <w:rPr>
                <w:rFonts w:ascii="Arial" w:hAnsi="Arial" w:cs="Arial"/>
              </w:rPr>
              <w:t xml:space="preserve">calculer en nombre de </w:t>
            </w:r>
            <w:r w:rsidR="004B62CE">
              <w:rPr>
                <w:rFonts w:ascii="Arial" w:hAnsi="Arial" w:cs="Arial"/>
              </w:rPr>
              <w:t xml:space="preserve">missions </w:t>
            </w:r>
            <w:r w:rsidR="00FA54FA">
              <w:rPr>
                <w:rFonts w:ascii="Arial" w:hAnsi="Arial" w:cs="Arial"/>
              </w:rPr>
              <w:t>Pacte.</w:t>
            </w:r>
            <w:r w:rsidRPr="00C957C1">
              <w:rPr>
                <w:rFonts w:ascii="Arial" w:hAnsi="Arial" w:cs="Arial"/>
              </w:rPr>
              <w:t xml:space="preserve"> </w:t>
            </w:r>
            <w:r w:rsidR="00FA54FA">
              <w:rPr>
                <w:rFonts w:ascii="Arial" w:hAnsi="Arial" w:cs="Arial"/>
              </w:rPr>
              <w:t>T</w:t>
            </w:r>
            <w:r w:rsidRPr="00C957C1">
              <w:rPr>
                <w:rFonts w:ascii="Arial" w:hAnsi="Arial" w:cs="Arial"/>
              </w:rPr>
              <w:t>oute demande d</w:t>
            </w:r>
            <w:r w:rsidR="00FA54FA">
              <w:rPr>
                <w:rFonts w:ascii="Arial" w:hAnsi="Arial" w:cs="Arial"/>
              </w:rPr>
              <w:t xml:space="preserve">e valorisation </w:t>
            </w:r>
            <w:r w:rsidRPr="00C957C1">
              <w:rPr>
                <w:rFonts w:ascii="Arial" w:hAnsi="Arial" w:cs="Arial"/>
              </w:rPr>
              <w:t xml:space="preserve">doit être justifiée en précisant dans le plan d’action les modalités de coordination du projet. </w:t>
            </w:r>
          </w:p>
          <w:p w14:paraId="2A45F144" w14:textId="77777777" w:rsidR="00FA54FA" w:rsidRPr="00C957C1" w:rsidRDefault="00FA54FA" w:rsidP="00456D34">
            <w:pPr>
              <w:jc w:val="both"/>
              <w:rPr>
                <w:rFonts w:ascii="Arial" w:hAnsi="Arial" w:cs="Arial"/>
              </w:rPr>
            </w:pPr>
          </w:p>
          <w:p w14:paraId="095940CA" w14:textId="362503FA" w:rsidR="00067A16" w:rsidRPr="00C957C1" w:rsidRDefault="00067A16" w:rsidP="00456D34">
            <w:pPr>
              <w:jc w:val="both"/>
              <w:rPr>
                <w:rFonts w:ascii="Arial" w:hAnsi="Arial" w:cs="Arial"/>
              </w:rPr>
            </w:pPr>
            <w:r w:rsidRPr="00C957C1">
              <w:rPr>
                <w:rFonts w:ascii="Arial" w:hAnsi="Arial" w:cs="Arial"/>
              </w:rPr>
              <w:t>Lors de l’achat de matériel</w:t>
            </w:r>
            <w:r w:rsidR="004B62CE">
              <w:rPr>
                <w:rFonts w:ascii="Arial" w:hAnsi="Arial" w:cs="Arial"/>
              </w:rPr>
              <w:t>,</w:t>
            </w:r>
            <w:r w:rsidRPr="00C957C1">
              <w:rPr>
                <w:rFonts w:ascii="Arial" w:hAnsi="Arial" w:cs="Arial"/>
              </w:rPr>
              <w:t xml:space="preserve"> </w:t>
            </w:r>
            <w:r w:rsidR="00696EA1" w:rsidRPr="00C957C1">
              <w:rPr>
                <w:rFonts w:ascii="Arial" w:hAnsi="Arial" w:cs="Arial"/>
              </w:rPr>
              <w:t>les questions d'entretien et la sécurité</w:t>
            </w:r>
            <w:r w:rsidR="00F25AF7" w:rsidRPr="00C957C1">
              <w:rPr>
                <w:rFonts w:ascii="Arial" w:hAnsi="Arial" w:cs="Arial"/>
              </w:rPr>
              <w:t xml:space="preserve"> (assurance)</w:t>
            </w:r>
            <w:r w:rsidR="00696EA1" w:rsidRPr="00C957C1">
              <w:rPr>
                <w:rFonts w:ascii="Arial" w:hAnsi="Arial" w:cs="Arial"/>
              </w:rPr>
              <w:t xml:space="preserve"> des équipements </w:t>
            </w:r>
            <w:r w:rsidRPr="00C957C1">
              <w:rPr>
                <w:rFonts w:ascii="Arial" w:hAnsi="Arial" w:cs="Arial"/>
              </w:rPr>
              <w:t xml:space="preserve">doivent être prises en compte. </w:t>
            </w:r>
          </w:p>
          <w:p w14:paraId="40173FD4" w14:textId="77777777" w:rsidR="00D057A5" w:rsidRPr="00C957C1" w:rsidRDefault="00D057A5" w:rsidP="00456D34">
            <w:pPr>
              <w:jc w:val="both"/>
              <w:rPr>
                <w:rFonts w:ascii="Arial" w:hAnsi="Arial" w:cs="Arial"/>
              </w:rPr>
            </w:pPr>
          </w:p>
          <w:p w14:paraId="06C62C98" w14:textId="77777777" w:rsidR="004B62CE" w:rsidRPr="00C957C1" w:rsidRDefault="001C7C31" w:rsidP="004B62CE">
            <w:pPr>
              <w:jc w:val="both"/>
              <w:rPr>
                <w:rFonts w:ascii="Arial" w:hAnsi="Arial" w:cs="Arial"/>
              </w:rPr>
            </w:pPr>
            <w:r w:rsidRPr="00C957C1">
              <w:rPr>
                <w:rFonts w:ascii="Arial" w:hAnsi="Arial" w:cs="Arial"/>
              </w:rPr>
              <w:t xml:space="preserve">Les devis </w:t>
            </w:r>
            <w:r w:rsidR="00E46C1A" w:rsidRPr="00C957C1">
              <w:rPr>
                <w:rFonts w:ascii="Arial" w:hAnsi="Arial" w:cs="Arial"/>
              </w:rPr>
              <w:t>pour les demandes de financement doivent être joints dans un document</w:t>
            </w:r>
            <w:r w:rsidR="00FA54FA">
              <w:rPr>
                <w:rFonts w:ascii="Arial" w:hAnsi="Arial" w:cs="Arial"/>
              </w:rPr>
              <w:t xml:space="preserve"> unique</w:t>
            </w:r>
            <w:r w:rsidR="004B62CE">
              <w:rPr>
                <w:rFonts w:ascii="Arial" w:hAnsi="Arial" w:cs="Arial"/>
              </w:rPr>
              <w:t>.</w:t>
            </w:r>
            <w:r w:rsidRPr="00C957C1">
              <w:rPr>
                <w:rFonts w:ascii="Arial" w:hAnsi="Arial" w:cs="Arial"/>
              </w:rPr>
              <w:t xml:space="preserve"> </w:t>
            </w:r>
            <w:r w:rsidR="004B62CE" w:rsidRPr="00C957C1">
              <w:rPr>
                <w:rFonts w:ascii="Arial" w:hAnsi="Arial" w:cs="Arial"/>
              </w:rPr>
              <w:t xml:space="preserve">Les devis déposés sur la plateforme doivent être aussi précis que possible et correspondre aux montants demandés pour les différentes prestations. </w:t>
            </w:r>
          </w:p>
          <w:p w14:paraId="14C31571" w14:textId="4A0F41DF" w:rsidR="00E46C1A" w:rsidRDefault="00E46C1A" w:rsidP="00456D34">
            <w:pPr>
              <w:jc w:val="both"/>
              <w:rPr>
                <w:rFonts w:ascii="Arial" w:hAnsi="Arial" w:cs="Arial"/>
              </w:rPr>
            </w:pPr>
            <w:r w:rsidRPr="00C957C1">
              <w:rPr>
                <w:rFonts w:ascii="Arial" w:hAnsi="Arial" w:cs="Arial"/>
              </w:rPr>
              <w:t>L’espace de dépôt peut être également utilisé pour fournir des documents explicatifs complémentaires au descriptif du projet</w:t>
            </w:r>
            <w:r w:rsidR="004B62CE">
              <w:rPr>
                <w:rFonts w:ascii="Arial" w:hAnsi="Arial" w:cs="Arial"/>
              </w:rPr>
              <w:t xml:space="preserve"> (document de travail avec photos, plan…)</w:t>
            </w:r>
            <w:r w:rsidRPr="00C957C1">
              <w:rPr>
                <w:rFonts w:ascii="Arial" w:hAnsi="Arial" w:cs="Arial"/>
              </w:rPr>
              <w:t>.</w:t>
            </w:r>
          </w:p>
          <w:p w14:paraId="465EF123" w14:textId="77777777" w:rsidR="004B62CE" w:rsidRPr="00C957C1" w:rsidRDefault="004B62CE" w:rsidP="00456D34">
            <w:pPr>
              <w:jc w:val="both"/>
              <w:rPr>
                <w:rFonts w:ascii="Arial" w:hAnsi="Arial" w:cs="Arial"/>
              </w:rPr>
            </w:pPr>
          </w:p>
          <w:p w14:paraId="1B1A5AC2" w14:textId="44FBBBDE" w:rsidR="00D057A5" w:rsidRPr="00C957C1" w:rsidRDefault="004B62CE" w:rsidP="00456D34">
            <w:pPr>
              <w:jc w:val="both"/>
              <w:rPr>
                <w:rFonts w:ascii="Arial" w:hAnsi="Arial" w:cs="Arial"/>
              </w:rPr>
            </w:pPr>
            <w:r>
              <w:rPr>
                <w:rFonts w:ascii="Arial" w:hAnsi="Arial" w:cs="Arial"/>
              </w:rPr>
              <w:t>A</w:t>
            </w:r>
            <w:r w:rsidRPr="00C957C1">
              <w:rPr>
                <w:rFonts w:ascii="Arial" w:hAnsi="Arial" w:cs="Arial"/>
              </w:rPr>
              <w:t>ttention : il y a un nombre limité de documents</w:t>
            </w:r>
            <w:r>
              <w:rPr>
                <w:rFonts w:ascii="Arial" w:hAnsi="Arial" w:cs="Arial"/>
              </w:rPr>
              <w:t xml:space="preserve"> que l’on peut joindre sur la plateforme</w:t>
            </w:r>
            <w:r w:rsidRPr="00C957C1">
              <w:rPr>
                <w:rFonts w:ascii="Arial" w:hAnsi="Arial" w:cs="Arial"/>
              </w:rPr>
              <w:t>.</w:t>
            </w:r>
            <w:r w:rsidR="007138A0">
              <w:rPr>
                <w:rFonts w:ascii="Arial" w:hAnsi="Arial" w:cs="Arial"/>
              </w:rPr>
              <w:t xml:space="preserve"> En cas de besoin, envoyer un ou plusieurs mails avec l’ensemble des pièces jointes au référent départemental afin qu’il puisse disposer d’un dossier complet.</w:t>
            </w:r>
          </w:p>
          <w:p w14:paraId="0F4B76FB" w14:textId="77777777" w:rsidR="00D057A5" w:rsidRPr="00C957C1" w:rsidRDefault="00D057A5" w:rsidP="004B62CE">
            <w:pPr>
              <w:jc w:val="both"/>
              <w:rPr>
                <w:rFonts w:ascii="Arial" w:hAnsi="Arial" w:cs="Arial"/>
              </w:rPr>
            </w:pPr>
          </w:p>
        </w:tc>
      </w:tr>
      <w:tr w:rsidR="00E46C1A" w:rsidRPr="00C957C1" w14:paraId="5F17D4F8" w14:textId="77777777" w:rsidTr="00E46C1A">
        <w:tc>
          <w:tcPr>
            <w:tcW w:w="6396" w:type="dxa"/>
          </w:tcPr>
          <w:p w14:paraId="35158D4D" w14:textId="77777777" w:rsidR="00226745" w:rsidRPr="00C957C1" w:rsidRDefault="00226745">
            <w:pPr>
              <w:rPr>
                <w:rFonts w:ascii="Arial" w:hAnsi="Arial" w:cs="Arial"/>
                <w:b/>
              </w:rPr>
            </w:pPr>
            <w:r w:rsidRPr="00C957C1">
              <w:rPr>
                <w:rFonts w:ascii="Arial" w:hAnsi="Arial" w:cs="Arial"/>
                <w:b/>
              </w:rPr>
              <w:lastRenderedPageBreak/>
              <w:t xml:space="preserve">Page </w:t>
            </w:r>
            <w:r w:rsidR="00E46C1A" w:rsidRPr="00C957C1">
              <w:rPr>
                <w:rFonts w:ascii="Arial" w:hAnsi="Arial" w:cs="Arial"/>
                <w:b/>
              </w:rPr>
              <w:t>6 (bas)</w:t>
            </w:r>
          </w:p>
          <w:p w14:paraId="16DAA1FC" w14:textId="77777777" w:rsidR="00226745" w:rsidRPr="00C957C1" w:rsidRDefault="00226745">
            <w:pPr>
              <w:rPr>
                <w:rFonts w:ascii="Arial" w:hAnsi="Arial" w:cs="Arial"/>
              </w:rPr>
            </w:pPr>
          </w:p>
          <w:p w14:paraId="5C85004F" w14:textId="683F92FA" w:rsidR="00A37FD4" w:rsidRPr="00C957C1" w:rsidRDefault="00C957C1">
            <w:pPr>
              <w:rPr>
                <w:rFonts w:ascii="Arial" w:hAnsi="Arial" w:cs="Arial"/>
              </w:rPr>
            </w:pPr>
            <w:r w:rsidRPr="00C957C1">
              <w:rPr>
                <w:rFonts w:ascii="Arial" w:hAnsi="Arial" w:cs="Arial"/>
                <w:noProof/>
              </w:rPr>
              <mc:AlternateContent>
                <mc:Choice Requires="wps">
                  <w:drawing>
                    <wp:anchor distT="0" distB="0" distL="114300" distR="114300" simplePos="0" relativeHeight="251663360" behindDoc="0" locked="0" layoutInCell="1" allowOverlap="1" wp14:anchorId="5D6F3AB8" wp14:editId="5393E856">
                      <wp:simplePos x="0" y="0"/>
                      <wp:positionH relativeFrom="column">
                        <wp:posOffset>1940560</wp:posOffset>
                      </wp:positionH>
                      <wp:positionV relativeFrom="paragraph">
                        <wp:posOffset>627380</wp:posOffset>
                      </wp:positionV>
                      <wp:extent cx="831272" cy="390525"/>
                      <wp:effectExtent l="19050" t="19050" r="26035" b="28575"/>
                      <wp:wrapNone/>
                      <wp:docPr id="31" name="Ellipse 31"/>
                      <wp:cNvGraphicFramePr/>
                      <a:graphic xmlns:a="http://schemas.openxmlformats.org/drawingml/2006/main">
                        <a:graphicData uri="http://schemas.microsoft.com/office/word/2010/wordprocessingShape">
                          <wps:wsp>
                            <wps:cNvSpPr/>
                            <wps:spPr>
                              <a:xfrm>
                                <a:off x="0" y="0"/>
                                <a:ext cx="831272" cy="39052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BCA2535" id="Ellipse 31" o:spid="_x0000_s1026" style="position:absolute;margin-left:152.8pt;margin-top:49.4pt;width:65.45pt;height:30.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" filled="f" strokecolor="red" strokeweight="3pt">
                      <v:stroke joinstyle="miter"/>
                    </v:oval>
                  </w:pict>
                </mc:Fallback>
              </mc:AlternateContent>
            </w:r>
            <w:r w:rsidR="00E46C1A" w:rsidRPr="00C957C1">
              <w:rPr>
                <w:rFonts w:ascii="Arial" w:hAnsi="Arial" w:cs="Arial"/>
                <w:noProof/>
              </w:rPr>
              <w:drawing>
                <wp:inline distT="0" distB="0" distL="0" distR="0" wp14:anchorId="34247738" wp14:editId="75FE8039">
                  <wp:extent cx="3841625" cy="1021278"/>
                  <wp:effectExtent l="0" t="0" r="6985" b="762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42751" cy="1074746"/>
                          </a:xfrm>
                          <a:prstGeom prst="rect">
                            <a:avLst/>
                          </a:prstGeom>
                        </pic:spPr>
                      </pic:pic>
                    </a:graphicData>
                  </a:graphic>
                </wp:inline>
              </w:drawing>
            </w:r>
          </w:p>
          <w:p w14:paraId="7569C6A4" w14:textId="3B44428B" w:rsidR="00E46C1A" w:rsidRPr="00C957C1" w:rsidRDefault="00E46C1A">
            <w:pPr>
              <w:rPr>
                <w:rFonts w:ascii="Arial" w:hAnsi="Arial" w:cs="Arial"/>
              </w:rPr>
            </w:pPr>
          </w:p>
          <w:p w14:paraId="75F669A7" w14:textId="2DC90F85" w:rsidR="00E46C1A" w:rsidRPr="00C957C1" w:rsidRDefault="00E46C1A">
            <w:pPr>
              <w:rPr>
                <w:rFonts w:ascii="Arial" w:hAnsi="Arial" w:cs="Arial"/>
              </w:rPr>
            </w:pPr>
            <w:r w:rsidRPr="00C957C1">
              <w:rPr>
                <w:rFonts w:ascii="Arial" w:hAnsi="Arial" w:cs="Arial"/>
                <w:noProof/>
              </w:rPr>
              <mc:AlternateContent>
                <mc:Choice Requires="wps">
                  <w:drawing>
                    <wp:anchor distT="0" distB="0" distL="114300" distR="114300" simplePos="0" relativeHeight="251661312" behindDoc="0" locked="0" layoutInCell="1" allowOverlap="1" wp14:anchorId="3F8A0597" wp14:editId="2D054780">
                      <wp:simplePos x="0" y="0"/>
                      <wp:positionH relativeFrom="column">
                        <wp:posOffset>1679344</wp:posOffset>
                      </wp:positionH>
                      <wp:positionV relativeFrom="paragraph">
                        <wp:posOffset>484258</wp:posOffset>
                      </wp:positionV>
                      <wp:extent cx="1674363" cy="390525"/>
                      <wp:effectExtent l="19050" t="19050" r="21590" b="28575"/>
                      <wp:wrapNone/>
                      <wp:docPr id="20" name="Ellipse 20"/>
                      <wp:cNvGraphicFramePr/>
                      <a:graphic xmlns:a="http://schemas.openxmlformats.org/drawingml/2006/main">
                        <a:graphicData uri="http://schemas.microsoft.com/office/word/2010/wordprocessingShape">
                          <wps:wsp>
                            <wps:cNvSpPr/>
                            <wps:spPr>
                              <a:xfrm>
                                <a:off x="0" y="0"/>
                                <a:ext cx="1674363" cy="39052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F4759EF" id="Ellipse 20" o:spid="_x0000_s1026" style="position:absolute;margin-left:132.25pt;margin-top:38.15pt;width:131.85pt;height:30.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" filled="f" strokecolor="red" strokeweight="3pt">
                      <v:stroke joinstyle="miter"/>
                    </v:oval>
                  </w:pict>
                </mc:Fallback>
              </mc:AlternateContent>
            </w:r>
            <w:r w:rsidRPr="00C957C1">
              <w:rPr>
                <w:rFonts w:ascii="Arial" w:hAnsi="Arial" w:cs="Arial"/>
                <w:noProof/>
              </w:rPr>
              <w:drawing>
                <wp:inline distT="0" distB="0" distL="0" distR="0" wp14:anchorId="3E94C494" wp14:editId="6C463BC1">
                  <wp:extent cx="3841115" cy="807328"/>
                  <wp:effectExtent l="0" t="0" r="6985"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092722" cy="860211"/>
                          </a:xfrm>
                          <a:prstGeom prst="rect">
                            <a:avLst/>
                          </a:prstGeom>
                        </pic:spPr>
                      </pic:pic>
                    </a:graphicData>
                  </a:graphic>
                </wp:inline>
              </w:drawing>
            </w:r>
          </w:p>
        </w:tc>
        <w:tc>
          <w:tcPr>
            <w:tcW w:w="8992" w:type="dxa"/>
          </w:tcPr>
          <w:p w14:paraId="0940110D" w14:textId="77777777" w:rsidR="00A15F9B" w:rsidRPr="00C957C1" w:rsidRDefault="00A15F9B" w:rsidP="00456D34">
            <w:pPr>
              <w:jc w:val="both"/>
              <w:rPr>
                <w:rFonts w:ascii="Arial" w:hAnsi="Arial" w:cs="Arial"/>
                <w:b/>
                <w:color w:val="FF6600"/>
              </w:rPr>
            </w:pPr>
            <w:r w:rsidRPr="00C957C1">
              <w:rPr>
                <w:rFonts w:ascii="Arial" w:hAnsi="Arial" w:cs="Arial"/>
                <w:b/>
                <w:color w:val="FF6600"/>
              </w:rPr>
              <w:t xml:space="preserve">Enregistrement et/ ou transmission du dossier </w:t>
            </w:r>
          </w:p>
          <w:p w14:paraId="79DACA0E" w14:textId="77777777" w:rsidR="00A15F9B" w:rsidRPr="00C957C1" w:rsidRDefault="00A15F9B" w:rsidP="00456D34">
            <w:pPr>
              <w:jc w:val="both"/>
              <w:rPr>
                <w:rFonts w:ascii="Arial" w:hAnsi="Arial" w:cs="Arial"/>
              </w:rPr>
            </w:pPr>
          </w:p>
          <w:p w14:paraId="59866CFA" w14:textId="08E46E12" w:rsidR="00A15F9B" w:rsidRPr="00C957C1" w:rsidRDefault="00A15F9B" w:rsidP="00A15F9B">
            <w:pPr>
              <w:jc w:val="both"/>
              <w:rPr>
                <w:rFonts w:ascii="Arial" w:hAnsi="Arial" w:cs="Arial"/>
              </w:rPr>
            </w:pPr>
            <w:r w:rsidRPr="00C957C1">
              <w:rPr>
                <w:rFonts w:ascii="Arial" w:hAnsi="Arial" w:cs="Arial"/>
              </w:rPr>
              <w:t xml:space="preserve">Un projet en cours de rédaction doit être enregistré. L’enregistrement donne lieu à la </w:t>
            </w:r>
            <w:r w:rsidRPr="00C957C1">
              <w:rPr>
                <w:rFonts w:ascii="Arial" w:hAnsi="Arial" w:cs="Arial"/>
                <w:b/>
              </w:rPr>
              <w:t>création d’une clé (numéro de projet</w:t>
            </w:r>
            <w:r w:rsidR="007138A0">
              <w:rPr>
                <w:rFonts w:ascii="Arial" w:hAnsi="Arial" w:cs="Arial"/>
                <w:b/>
              </w:rPr>
              <w:t xml:space="preserve"> sous la forme XXXX-XXXX</w:t>
            </w:r>
            <w:r w:rsidRPr="00C957C1">
              <w:rPr>
                <w:rFonts w:ascii="Arial" w:hAnsi="Arial" w:cs="Arial"/>
                <w:b/>
              </w:rPr>
              <w:t xml:space="preserve">) </w:t>
            </w:r>
            <w:r w:rsidRPr="00C957C1">
              <w:rPr>
                <w:rFonts w:ascii="Arial" w:hAnsi="Arial" w:cs="Arial"/>
              </w:rPr>
              <w:t>qui permet par la suite de retrouver le dossier du projet pour continuer la saisie.</w:t>
            </w:r>
          </w:p>
          <w:p w14:paraId="150F9042" w14:textId="77777777" w:rsidR="00A15F9B" w:rsidRPr="00C957C1" w:rsidRDefault="00A15F9B" w:rsidP="00456D34">
            <w:pPr>
              <w:jc w:val="both"/>
              <w:rPr>
                <w:rFonts w:ascii="Arial" w:hAnsi="Arial" w:cs="Arial"/>
              </w:rPr>
            </w:pPr>
          </w:p>
          <w:p w14:paraId="111DFADD" w14:textId="075CB50C" w:rsidR="009D5033" w:rsidRPr="00C957C1" w:rsidRDefault="00A15F9B" w:rsidP="00456D34">
            <w:pPr>
              <w:jc w:val="both"/>
              <w:rPr>
                <w:rFonts w:ascii="Arial" w:hAnsi="Arial" w:cs="Arial"/>
              </w:rPr>
            </w:pPr>
            <w:r w:rsidRPr="00C957C1">
              <w:rPr>
                <w:rFonts w:ascii="Arial" w:hAnsi="Arial" w:cs="Arial"/>
                <w:b/>
              </w:rPr>
              <w:t xml:space="preserve">Dès que la </w:t>
            </w:r>
            <w:r w:rsidR="00696EA1" w:rsidRPr="00C957C1">
              <w:rPr>
                <w:rFonts w:ascii="Arial" w:hAnsi="Arial" w:cs="Arial"/>
                <w:b/>
              </w:rPr>
              <w:t xml:space="preserve">rédaction du projet </w:t>
            </w:r>
            <w:r w:rsidRPr="00C957C1">
              <w:rPr>
                <w:rFonts w:ascii="Arial" w:hAnsi="Arial" w:cs="Arial"/>
                <w:b/>
              </w:rPr>
              <w:t xml:space="preserve">vous </w:t>
            </w:r>
            <w:r w:rsidR="00696EA1" w:rsidRPr="00C957C1">
              <w:rPr>
                <w:rFonts w:ascii="Arial" w:hAnsi="Arial" w:cs="Arial"/>
                <w:b/>
              </w:rPr>
              <w:t xml:space="preserve">parait satisfaisante, il </w:t>
            </w:r>
            <w:r w:rsidRPr="00C957C1">
              <w:rPr>
                <w:rFonts w:ascii="Arial" w:hAnsi="Arial" w:cs="Arial"/>
                <w:b/>
              </w:rPr>
              <w:t>est important de</w:t>
            </w:r>
            <w:r w:rsidR="00696EA1" w:rsidRPr="00C957C1">
              <w:rPr>
                <w:rFonts w:ascii="Arial" w:hAnsi="Arial" w:cs="Arial"/>
                <w:b/>
              </w:rPr>
              <w:t xml:space="preserve"> </w:t>
            </w:r>
            <w:r w:rsidRPr="00C957C1">
              <w:rPr>
                <w:rFonts w:ascii="Arial" w:hAnsi="Arial" w:cs="Arial"/>
                <w:b/>
              </w:rPr>
              <w:t>cliquer sur le bouton de transmission « Je transmets mon dossier »</w:t>
            </w:r>
            <w:r w:rsidRPr="00C957C1">
              <w:rPr>
                <w:rFonts w:ascii="Arial" w:hAnsi="Arial" w:cs="Arial"/>
              </w:rPr>
              <w:t xml:space="preserve"> afin qu’un référent départemental puisse l’</w:t>
            </w:r>
            <w:r w:rsidR="00696EA1" w:rsidRPr="00C957C1">
              <w:rPr>
                <w:rFonts w:ascii="Arial" w:hAnsi="Arial" w:cs="Arial"/>
              </w:rPr>
              <w:t>examiner</w:t>
            </w:r>
            <w:r w:rsidRPr="00C957C1">
              <w:rPr>
                <w:rFonts w:ascii="Arial" w:hAnsi="Arial" w:cs="Arial"/>
              </w:rPr>
              <w:t xml:space="preserve">. </w:t>
            </w:r>
            <w:r w:rsidR="007138A0">
              <w:rPr>
                <w:rFonts w:ascii="Arial" w:hAnsi="Arial" w:cs="Arial"/>
              </w:rPr>
              <w:t>Il</w:t>
            </w:r>
            <w:r w:rsidRPr="00C957C1">
              <w:rPr>
                <w:rFonts w:ascii="Arial" w:hAnsi="Arial" w:cs="Arial"/>
              </w:rPr>
              <w:t xml:space="preserve"> étudiera alors le projet et contac</w:t>
            </w:r>
            <w:r w:rsidR="00696EA1" w:rsidRPr="00C957C1">
              <w:rPr>
                <w:rFonts w:ascii="Arial" w:hAnsi="Arial" w:cs="Arial"/>
              </w:rPr>
              <w:t>tera le porteur du projet et/ou le chef d’établissement pour d’éventuelles améliorations</w:t>
            </w:r>
            <w:r w:rsidR="007138A0">
              <w:rPr>
                <w:rFonts w:ascii="Arial" w:hAnsi="Arial" w:cs="Arial"/>
              </w:rPr>
              <w:t>,</w:t>
            </w:r>
            <w:r w:rsidR="00696EA1" w:rsidRPr="00C957C1">
              <w:rPr>
                <w:rFonts w:ascii="Arial" w:hAnsi="Arial" w:cs="Arial"/>
              </w:rPr>
              <w:t xml:space="preserve"> afin de </w:t>
            </w:r>
            <w:r w:rsidR="007138A0">
              <w:rPr>
                <w:rFonts w:ascii="Arial" w:hAnsi="Arial" w:cs="Arial"/>
              </w:rPr>
              <w:t xml:space="preserve">maximiser les chances de validation </w:t>
            </w:r>
            <w:r w:rsidR="00696EA1" w:rsidRPr="00C957C1">
              <w:rPr>
                <w:rFonts w:ascii="Arial" w:hAnsi="Arial" w:cs="Arial"/>
              </w:rPr>
              <w:t xml:space="preserve">devant la </w:t>
            </w:r>
            <w:r w:rsidRPr="00C957C1">
              <w:rPr>
                <w:rFonts w:ascii="Arial" w:hAnsi="Arial" w:cs="Arial"/>
              </w:rPr>
              <w:t>C</w:t>
            </w:r>
            <w:r w:rsidR="00696EA1" w:rsidRPr="00C957C1">
              <w:rPr>
                <w:rFonts w:ascii="Arial" w:hAnsi="Arial" w:cs="Arial"/>
              </w:rPr>
              <w:t xml:space="preserve">ommission </w:t>
            </w:r>
            <w:r w:rsidR="00FA54FA">
              <w:rPr>
                <w:rFonts w:ascii="Arial" w:hAnsi="Arial" w:cs="Arial"/>
              </w:rPr>
              <w:t>académique d’examen des projets Notre Ecole.</w:t>
            </w:r>
          </w:p>
          <w:p w14:paraId="462D9D51" w14:textId="77777777" w:rsidR="00696EA1" w:rsidRPr="00C957C1" w:rsidRDefault="00696EA1" w:rsidP="00456D34">
            <w:pPr>
              <w:jc w:val="both"/>
              <w:rPr>
                <w:rFonts w:ascii="Arial" w:hAnsi="Arial" w:cs="Arial"/>
              </w:rPr>
            </w:pPr>
          </w:p>
          <w:p w14:paraId="13668563" w14:textId="77777777" w:rsidR="001C0B20" w:rsidRPr="00C957C1" w:rsidRDefault="001C0B20" w:rsidP="00690997">
            <w:pPr>
              <w:jc w:val="both"/>
              <w:rPr>
                <w:rFonts w:ascii="Arial" w:hAnsi="Arial" w:cs="Arial"/>
              </w:rPr>
            </w:pPr>
          </w:p>
        </w:tc>
      </w:tr>
    </w:tbl>
    <w:p w14:paraId="6F811772" w14:textId="77777777" w:rsidR="00456D34" w:rsidRPr="00C957C1" w:rsidRDefault="00C20F99" w:rsidP="00C20F99">
      <w:pPr>
        <w:spacing w:before="100" w:beforeAutospacing="1" w:after="100" w:afterAutospacing="1" w:line="240" w:lineRule="auto"/>
        <w:rPr>
          <w:rFonts w:ascii="Arial" w:eastAsia="Times New Roman" w:hAnsi="Arial" w:cs="Arial"/>
          <w:b/>
          <w:color w:val="FF6600"/>
          <w:szCs w:val="24"/>
          <w:lang w:eastAsia="fr-FR"/>
        </w:rPr>
      </w:pPr>
      <w:r w:rsidRPr="00C957C1">
        <w:rPr>
          <w:rFonts w:ascii="Arial" w:eastAsia="Times New Roman" w:hAnsi="Arial" w:cs="Arial"/>
          <w:b/>
          <w:color w:val="FF6600"/>
          <w:szCs w:val="24"/>
          <w:lang w:eastAsia="fr-FR"/>
        </w:rPr>
        <w:lastRenderedPageBreak/>
        <w:t>Annexe 1 </w:t>
      </w:r>
    </w:p>
    <w:p w14:paraId="466D6201" w14:textId="77777777" w:rsidR="00C20F99" w:rsidRPr="00C957C1" w:rsidRDefault="00C20F99" w:rsidP="00456D34">
      <w:pPr>
        <w:spacing w:before="100" w:beforeAutospacing="1" w:after="100" w:afterAutospacing="1" w:line="240" w:lineRule="auto"/>
        <w:jc w:val="both"/>
        <w:rPr>
          <w:rFonts w:ascii="Arial" w:eastAsia="Times New Roman" w:hAnsi="Arial" w:cs="Arial"/>
          <w:b/>
          <w:color w:val="FF6600"/>
          <w:szCs w:val="24"/>
          <w:lang w:eastAsia="fr-FR"/>
        </w:rPr>
      </w:pPr>
      <w:r w:rsidRPr="00C957C1">
        <w:rPr>
          <w:rFonts w:ascii="Arial" w:eastAsia="Times New Roman" w:hAnsi="Arial" w:cs="Arial"/>
          <w:b/>
          <w:color w:val="FF6600"/>
          <w:szCs w:val="24"/>
          <w:lang w:eastAsia="fr-FR"/>
        </w:rPr>
        <w:t>Les trois dimensions fondatrices de la politique éducative que porte la CNR « Notre école faisons la ensemble » (Guide à destination des écoles, des collèges et des lycées, 2022)</w:t>
      </w:r>
    </w:p>
    <w:p w14:paraId="6D55A849" w14:textId="77777777" w:rsidR="00C20F99" w:rsidRPr="00C957C1" w:rsidRDefault="00C20F99" w:rsidP="00456D34">
      <w:pPr>
        <w:spacing w:before="100" w:beforeAutospacing="1" w:after="100" w:afterAutospacing="1" w:line="240" w:lineRule="auto"/>
        <w:jc w:val="both"/>
        <w:rPr>
          <w:rStyle w:val="markedcontent"/>
          <w:rFonts w:ascii="Arial" w:hAnsi="Arial" w:cs="Arial"/>
          <w:szCs w:val="28"/>
        </w:rPr>
      </w:pPr>
      <w:r w:rsidRPr="00C957C1">
        <w:rPr>
          <w:rStyle w:val="markedcontent"/>
          <w:rFonts w:ascii="Arial" w:hAnsi="Arial" w:cs="Arial"/>
          <w:b/>
          <w:szCs w:val="28"/>
        </w:rPr>
        <w:t xml:space="preserve">L’excellence </w:t>
      </w:r>
      <w:r w:rsidRPr="00C957C1">
        <w:rPr>
          <w:rStyle w:val="markedcontent"/>
          <w:rFonts w:ascii="Arial" w:hAnsi="Arial" w:cs="Arial"/>
          <w:szCs w:val="28"/>
        </w:rPr>
        <w:t>et la réussite de tous les élèves : permettre à chaque enfant de déployer ses pleines potentialités est au cœur des missions de l’École. L’élévation du niveau de tous les élèves est donc une priorité et peut reposer sur différents leviers (savoirs fondamentaux, évaluations nationales, place des devoirs,</w:t>
      </w:r>
      <w:r w:rsidRPr="00C957C1">
        <w:rPr>
          <w:rFonts w:ascii="Arial" w:hAnsi="Arial" w:cs="Arial"/>
          <w:sz w:val="18"/>
        </w:rPr>
        <w:br/>
      </w:r>
      <w:r w:rsidRPr="00C957C1">
        <w:rPr>
          <w:rStyle w:val="markedcontent"/>
          <w:rFonts w:ascii="Arial" w:hAnsi="Arial" w:cs="Arial"/>
          <w:szCs w:val="28"/>
        </w:rPr>
        <w:t xml:space="preserve">personnalisation du suivi pédagogique, temps de l’enfant ou de l’adolescent, apprentissage des langues, liaison école/collège...) </w:t>
      </w:r>
    </w:p>
    <w:p w14:paraId="0A25F641" w14:textId="77777777" w:rsidR="00C20F99" w:rsidRPr="00C957C1" w:rsidRDefault="00C20F99" w:rsidP="00456D34">
      <w:pPr>
        <w:spacing w:before="100" w:beforeAutospacing="1" w:after="100" w:afterAutospacing="1" w:line="240" w:lineRule="auto"/>
        <w:jc w:val="both"/>
        <w:rPr>
          <w:rStyle w:val="markedcontent"/>
          <w:rFonts w:ascii="Arial" w:hAnsi="Arial" w:cs="Arial"/>
          <w:szCs w:val="28"/>
        </w:rPr>
      </w:pPr>
      <w:r w:rsidRPr="00C957C1">
        <w:rPr>
          <w:rStyle w:val="markedcontent"/>
          <w:rFonts w:ascii="Arial" w:hAnsi="Arial" w:cs="Arial"/>
          <w:szCs w:val="28"/>
        </w:rPr>
        <w:t xml:space="preserve"> </w:t>
      </w:r>
      <w:r w:rsidRPr="00C957C1">
        <w:rPr>
          <w:rStyle w:val="markedcontent"/>
          <w:rFonts w:ascii="Arial" w:hAnsi="Arial" w:cs="Arial"/>
          <w:b/>
          <w:szCs w:val="28"/>
        </w:rPr>
        <w:t>La réduction des inégalités</w:t>
      </w:r>
      <w:r w:rsidRPr="00C957C1">
        <w:rPr>
          <w:rStyle w:val="markedcontent"/>
          <w:rFonts w:ascii="Arial" w:hAnsi="Arial" w:cs="Arial"/>
          <w:szCs w:val="28"/>
        </w:rPr>
        <w:t xml:space="preserve"> (continuum entre les différents temps de l’enfant et activités proposées, mixité sociale et scolaire, ouverture culturelle, aide à</w:t>
      </w:r>
      <w:r w:rsidRPr="00C957C1">
        <w:rPr>
          <w:rFonts w:ascii="Arial" w:hAnsi="Arial" w:cs="Arial"/>
          <w:sz w:val="18"/>
        </w:rPr>
        <w:br/>
      </w:r>
      <w:r w:rsidRPr="00C957C1">
        <w:rPr>
          <w:rStyle w:val="markedcontent"/>
          <w:rFonts w:ascii="Arial" w:hAnsi="Arial" w:cs="Arial"/>
          <w:szCs w:val="28"/>
        </w:rPr>
        <w:t>l’orientation, égalité filles-garçons...) : s’engager pour l’égalité et la mixité à l’École conduit à lutter contre les formes d’assignation sociale et territoriale, en</w:t>
      </w:r>
      <w:r w:rsidRPr="00C957C1">
        <w:rPr>
          <w:rFonts w:ascii="Arial" w:hAnsi="Arial" w:cs="Arial"/>
          <w:sz w:val="18"/>
        </w:rPr>
        <w:br/>
      </w:r>
      <w:r w:rsidRPr="00C957C1">
        <w:rPr>
          <w:rStyle w:val="markedcontent"/>
          <w:rFonts w:ascii="Arial" w:hAnsi="Arial" w:cs="Arial"/>
          <w:szCs w:val="28"/>
        </w:rPr>
        <w:t xml:space="preserve">assurant le même niveau d’exigence et de bien-être à tous les élèves et en donnant les moyens de mieux accompagner ceux qui en ont le plus besoin </w:t>
      </w:r>
    </w:p>
    <w:p w14:paraId="4E3E847A" w14:textId="5960E8C4" w:rsidR="00C20F99" w:rsidRPr="00C957C1" w:rsidRDefault="00C20F99" w:rsidP="00953673">
      <w:pPr>
        <w:spacing w:before="100" w:beforeAutospacing="1" w:after="100" w:afterAutospacing="1" w:line="240" w:lineRule="auto"/>
        <w:jc w:val="both"/>
        <w:rPr>
          <w:rFonts w:ascii="Arial" w:eastAsia="Times New Roman" w:hAnsi="Arial" w:cs="Arial"/>
          <w:b/>
          <w:color w:val="33CCCC"/>
          <w:sz w:val="18"/>
          <w:szCs w:val="24"/>
          <w:lang w:eastAsia="fr-FR"/>
        </w:rPr>
      </w:pPr>
      <w:r w:rsidRPr="00C957C1">
        <w:rPr>
          <w:rStyle w:val="markedcontent"/>
          <w:rFonts w:ascii="Arial" w:hAnsi="Arial" w:cs="Arial"/>
          <w:b/>
          <w:szCs w:val="28"/>
        </w:rPr>
        <w:t>Le bien-être</w:t>
      </w:r>
      <w:r w:rsidRPr="00C957C1">
        <w:rPr>
          <w:rStyle w:val="markedcontent"/>
          <w:rFonts w:ascii="Arial" w:hAnsi="Arial" w:cs="Arial"/>
          <w:szCs w:val="28"/>
        </w:rPr>
        <w:t xml:space="preserve"> (santé des élèves, climat scolaire, lutte contre les violences, transition écologique, inclusion de tous les élèves, relation avec les parents...) :</w:t>
      </w:r>
      <w:r w:rsidRPr="00C957C1">
        <w:rPr>
          <w:rFonts w:ascii="Arial" w:hAnsi="Arial" w:cs="Arial"/>
          <w:sz w:val="18"/>
        </w:rPr>
        <w:br/>
      </w:r>
      <w:r w:rsidRPr="00C957C1">
        <w:rPr>
          <w:rStyle w:val="markedcontent"/>
          <w:rFonts w:ascii="Arial" w:hAnsi="Arial" w:cs="Arial"/>
          <w:szCs w:val="28"/>
        </w:rPr>
        <w:t>pour que chaque élève se sente accueilli, encouragé dans ses efforts et ses réussites, il est important qu’il soit préservé des discours dévalorisants, de toute</w:t>
      </w:r>
      <w:r w:rsidRPr="00C957C1">
        <w:rPr>
          <w:rFonts w:ascii="Arial" w:hAnsi="Arial" w:cs="Arial"/>
          <w:sz w:val="18"/>
        </w:rPr>
        <w:br/>
      </w:r>
      <w:r w:rsidRPr="00C957C1">
        <w:rPr>
          <w:rStyle w:val="markedcontent"/>
          <w:rFonts w:ascii="Arial" w:hAnsi="Arial" w:cs="Arial"/>
          <w:szCs w:val="28"/>
        </w:rPr>
        <w:t>forme de discrimination, de violence et de harcèlement. L’École est un lieu fondé sur le respect réciproque de tous les acteurs : élèves, parents, ensemble</w:t>
      </w:r>
      <w:r w:rsidRPr="00C957C1">
        <w:rPr>
          <w:rFonts w:ascii="Arial" w:hAnsi="Arial" w:cs="Arial"/>
          <w:sz w:val="18"/>
        </w:rPr>
        <w:br/>
      </w:r>
      <w:r w:rsidRPr="00C957C1">
        <w:rPr>
          <w:rStyle w:val="markedcontent"/>
          <w:rFonts w:ascii="Arial" w:hAnsi="Arial" w:cs="Arial"/>
          <w:szCs w:val="28"/>
        </w:rPr>
        <w:t xml:space="preserve">des personnels. </w:t>
      </w:r>
      <w:r w:rsidRPr="00C957C1">
        <w:rPr>
          <w:rFonts w:ascii="Arial" w:eastAsia="Times New Roman" w:hAnsi="Arial" w:cs="Arial"/>
          <w:b/>
          <w:color w:val="33CCCC"/>
          <w:sz w:val="18"/>
          <w:szCs w:val="24"/>
          <w:lang w:eastAsia="fr-FR"/>
        </w:rPr>
        <w:br w:type="page"/>
      </w:r>
    </w:p>
    <w:p w14:paraId="4F6D1C74" w14:textId="77777777" w:rsidR="00456D34" w:rsidRPr="00C957C1" w:rsidRDefault="00696EA1" w:rsidP="008B6C2E">
      <w:pPr>
        <w:spacing w:before="100" w:beforeAutospacing="1" w:after="100" w:afterAutospacing="1" w:line="240" w:lineRule="auto"/>
        <w:rPr>
          <w:rFonts w:ascii="Arial" w:eastAsia="Times New Roman" w:hAnsi="Arial" w:cs="Arial"/>
          <w:b/>
          <w:color w:val="FF6600"/>
          <w:szCs w:val="24"/>
          <w:lang w:eastAsia="fr-FR"/>
        </w:rPr>
      </w:pPr>
      <w:r w:rsidRPr="00C957C1">
        <w:rPr>
          <w:rFonts w:ascii="Arial" w:eastAsia="Times New Roman" w:hAnsi="Arial" w:cs="Arial"/>
          <w:b/>
          <w:color w:val="FF6600"/>
          <w:szCs w:val="24"/>
          <w:lang w:eastAsia="fr-FR"/>
        </w:rPr>
        <w:lastRenderedPageBreak/>
        <w:t xml:space="preserve">Annexe </w:t>
      </w:r>
      <w:r w:rsidR="00C20F99" w:rsidRPr="00C957C1">
        <w:rPr>
          <w:rFonts w:ascii="Arial" w:eastAsia="Times New Roman" w:hAnsi="Arial" w:cs="Arial"/>
          <w:b/>
          <w:color w:val="FF6600"/>
          <w:szCs w:val="24"/>
          <w:lang w:eastAsia="fr-FR"/>
        </w:rPr>
        <w:t>2</w:t>
      </w:r>
      <w:r w:rsidRPr="00C957C1">
        <w:rPr>
          <w:rFonts w:ascii="Arial" w:eastAsia="Times New Roman" w:hAnsi="Arial" w:cs="Arial"/>
          <w:b/>
          <w:color w:val="FF6600"/>
          <w:szCs w:val="24"/>
          <w:lang w:eastAsia="fr-FR"/>
        </w:rPr>
        <w:t> </w:t>
      </w:r>
    </w:p>
    <w:p w14:paraId="27E969B4" w14:textId="77777777" w:rsidR="008B6C2E" w:rsidRPr="00C957C1" w:rsidRDefault="00796049" w:rsidP="008B6C2E">
      <w:pPr>
        <w:spacing w:before="100" w:beforeAutospacing="1" w:after="100" w:afterAutospacing="1" w:line="240" w:lineRule="auto"/>
        <w:rPr>
          <w:rFonts w:ascii="Arial" w:eastAsia="Times New Roman" w:hAnsi="Arial" w:cs="Arial"/>
          <w:b/>
          <w:color w:val="FF6600"/>
          <w:szCs w:val="24"/>
          <w:lang w:eastAsia="fr-FR"/>
        </w:rPr>
      </w:pPr>
      <w:r w:rsidRPr="00C957C1">
        <w:rPr>
          <w:rFonts w:ascii="Arial" w:eastAsia="Times New Roman" w:hAnsi="Arial" w:cs="Arial"/>
          <w:b/>
          <w:color w:val="FF6600"/>
          <w:szCs w:val="24"/>
          <w:lang w:eastAsia="fr-FR"/>
        </w:rPr>
        <w:t>Ex</w:t>
      </w:r>
      <w:r w:rsidR="008B6C2E" w:rsidRPr="00C957C1">
        <w:rPr>
          <w:rFonts w:ascii="Arial" w:eastAsia="Times New Roman" w:hAnsi="Arial" w:cs="Arial"/>
          <w:b/>
          <w:color w:val="FF6600"/>
          <w:szCs w:val="24"/>
          <w:lang w:eastAsia="fr-FR"/>
        </w:rPr>
        <w:t>emples d'indicateurs de</w:t>
      </w:r>
      <w:r w:rsidR="00696EA1" w:rsidRPr="00C957C1">
        <w:rPr>
          <w:rFonts w:ascii="Arial" w:eastAsia="Times New Roman" w:hAnsi="Arial" w:cs="Arial"/>
          <w:b/>
          <w:color w:val="FF6600"/>
          <w:szCs w:val="24"/>
          <w:lang w:eastAsia="fr-FR"/>
        </w:rPr>
        <w:t xml:space="preserve"> réussite, de</w:t>
      </w:r>
      <w:r w:rsidR="008B6C2E" w:rsidRPr="00C957C1">
        <w:rPr>
          <w:rFonts w:ascii="Arial" w:eastAsia="Times New Roman" w:hAnsi="Arial" w:cs="Arial"/>
          <w:b/>
          <w:color w:val="FF6600"/>
          <w:szCs w:val="24"/>
          <w:lang w:eastAsia="fr-FR"/>
        </w:rPr>
        <w:t xml:space="preserve"> processus, de contexte et de moyens pour des projets d'innovation pédagogique</w:t>
      </w:r>
      <w:r w:rsidR="00327607" w:rsidRPr="00C957C1">
        <w:rPr>
          <w:rFonts w:ascii="Arial" w:eastAsia="Times New Roman" w:hAnsi="Arial" w:cs="Arial"/>
          <w:b/>
          <w:color w:val="FF6600"/>
          <w:szCs w:val="24"/>
          <w:lang w:eastAsia="fr-FR"/>
        </w:rPr>
        <w:t xml:space="preserve"> pour mesurer les effets sur les élèves, les enseignants ou l’établissement</w:t>
      </w:r>
      <w:r w:rsidR="008B6C2E" w:rsidRPr="00C957C1">
        <w:rPr>
          <w:rFonts w:ascii="Arial" w:eastAsia="Times New Roman" w:hAnsi="Arial" w:cs="Arial"/>
          <w:b/>
          <w:color w:val="FF6600"/>
          <w:szCs w:val="24"/>
          <w:lang w:eastAsia="fr-FR"/>
        </w:rPr>
        <w:t xml:space="preserve"> :</w:t>
      </w:r>
    </w:p>
    <w:p w14:paraId="4088F6E2" w14:textId="77777777" w:rsidR="008B6C2E" w:rsidRPr="00C957C1" w:rsidRDefault="008B6C2E" w:rsidP="008B6C2E">
      <w:pPr>
        <w:spacing w:before="100" w:beforeAutospacing="1" w:after="100" w:afterAutospacing="1" w:line="240" w:lineRule="auto"/>
        <w:rPr>
          <w:rFonts w:ascii="Arial" w:eastAsia="Times New Roman" w:hAnsi="Arial" w:cs="Arial"/>
          <w:b/>
          <w:szCs w:val="24"/>
          <w:lang w:eastAsia="fr-FR"/>
        </w:rPr>
      </w:pPr>
      <w:r w:rsidRPr="00C957C1">
        <w:rPr>
          <w:rFonts w:ascii="Arial" w:eastAsia="Times New Roman" w:hAnsi="Arial" w:cs="Arial"/>
          <w:b/>
          <w:szCs w:val="24"/>
          <w:lang w:eastAsia="fr-FR"/>
        </w:rPr>
        <w:t>Indicateurs de réussite :</w:t>
      </w:r>
    </w:p>
    <w:p w14:paraId="6174036E" w14:textId="77777777" w:rsidR="008B6C2E" w:rsidRPr="00C957C1" w:rsidRDefault="00A459CD" w:rsidP="00456D34">
      <w:pPr>
        <w:numPr>
          <w:ilvl w:val="0"/>
          <w:numId w:val="5"/>
        </w:numPr>
        <w:spacing w:before="100" w:beforeAutospacing="1" w:after="100" w:afterAutospacing="1" w:line="240" w:lineRule="auto"/>
        <w:jc w:val="both"/>
        <w:rPr>
          <w:rFonts w:ascii="Arial" w:eastAsia="Times New Roman" w:hAnsi="Arial" w:cs="Arial"/>
          <w:szCs w:val="24"/>
          <w:lang w:eastAsia="fr-FR"/>
        </w:rPr>
      </w:pPr>
      <w:r w:rsidRPr="00C957C1">
        <w:rPr>
          <w:rFonts w:ascii="Arial" w:eastAsia="Times New Roman" w:hAnsi="Arial" w:cs="Arial"/>
          <w:szCs w:val="24"/>
          <w:lang w:eastAsia="fr-FR"/>
        </w:rPr>
        <w:t>Le t</w:t>
      </w:r>
      <w:r w:rsidR="008B6C2E" w:rsidRPr="00C957C1">
        <w:rPr>
          <w:rFonts w:ascii="Arial" w:eastAsia="Times New Roman" w:hAnsi="Arial" w:cs="Arial"/>
          <w:szCs w:val="24"/>
          <w:lang w:eastAsia="fr-FR"/>
        </w:rPr>
        <w:t>aux de satisfaction des enseignants et des élèves vis-à-vis des actions mises en place</w:t>
      </w:r>
      <w:r w:rsidR="00796049" w:rsidRPr="00C957C1">
        <w:rPr>
          <w:rFonts w:ascii="Arial" w:eastAsia="Times New Roman" w:hAnsi="Arial" w:cs="Arial"/>
          <w:szCs w:val="24"/>
          <w:lang w:eastAsia="fr-FR"/>
        </w:rPr>
        <w:t xml:space="preserve"> (déterminé par enquête, sondage, entretiens individuels)</w:t>
      </w:r>
      <w:r w:rsidR="008B6C2E" w:rsidRPr="00C957C1">
        <w:rPr>
          <w:rFonts w:ascii="Arial" w:eastAsia="Times New Roman" w:hAnsi="Arial" w:cs="Arial"/>
          <w:szCs w:val="24"/>
          <w:lang w:eastAsia="fr-FR"/>
        </w:rPr>
        <w:t>.</w:t>
      </w:r>
    </w:p>
    <w:p w14:paraId="3AB4902B" w14:textId="77777777" w:rsidR="008B6C2E" w:rsidRPr="00C957C1" w:rsidRDefault="00A459CD" w:rsidP="00456D34">
      <w:pPr>
        <w:numPr>
          <w:ilvl w:val="0"/>
          <w:numId w:val="5"/>
        </w:numPr>
        <w:spacing w:before="100" w:beforeAutospacing="1" w:after="100" w:afterAutospacing="1" w:line="240" w:lineRule="auto"/>
        <w:jc w:val="both"/>
        <w:rPr>
          <w:rFonts w:ascii="Arial" w:eastAsia="Times New Roman" w:hAnsi="Arial" w:cs="Arial"/>
          <w:szCs w:val="24"/>
          <w:lang w:eastAsia="fr-FR"/>
        </w:rPr>
      </w:pPr>
      <w:r w:rsidRPr="00C957C1">
        <w:rPr>
          <w:rFonts w:ascii="Arial" w:eastAsia="Times New Roman" w:hAnsi="Arial" w:cs="Arial"/>
          <w:szCs w:val="24"/>
          <w:lang w:eastAsia="fr-FR"/>
        </w:rPr>
        <w:t>L’a</w:t>
      </w:r>
      <w:r w:rsidR="008B6C2E" w:rsidRPr="00C957C1">
        <w:rPr>
          <w:rFonts w:ascii="Arial" w:eastAsia="Times New Roman" w:hAnsi="Arial" w:cs="Arial"/>
          <w:szCs w:val="24"/>
          <w:lang w:eastAsia="fr-FR"/>
        </w:rPr>
        <w:t>mélioration du niveau de compétences et de connaissances des élèves par rapport aux objectifs fixés (</w:t>
      </w:r>
      <w:r w:rsidRPr="00C957C1">
        <w:rPr>
          <w:rFonts w:ascii="Arial" w:eastAsia="Times New Roman" w:hAnsi="Arial" w:cs="Arial"/>
          <w:szCs w:val="24"/>
          <w:lang w:eastAsia="fr-FR"/>
        </w:rPr>
        <w:t>niveau de maitrise des</w:t>
      </w:r>
      <w:r w:rsidR="008B6C2E" w:rsidRPr="00C957C1">
        <w:rPr>
          <w:rFonts w:ascii="Arial" w:eastAsia="Times New Roman" w:hAnsi="Arial" w:cs="Arial"/>
          <w:szCs w:val="24"/>
          <w:lang w:eastAsia="fr-FR"/>
        </w:rPr>
        <w:t xml:space="preserve"> compétences du socle).</w:t>
      </w:r>
    </w:p>
    <w:p w14:paraId="3C0B891A" w14:textId="77777777" w:rsidR="008B6C2E" w:rsidRPr="00C957C1" w:rsidRDefault="00A459CD" w:rsidP="00456D34">
      <w:pPr>
        <w:numPr>
          <w:ilvl w:val="0"/>
          <w:numId w:val="5"/>
        </w:numPr>
        <w:spacing w:before="100" w:beforeAutospacing="1" w:after="100" w:afterAutospacing="1" w:line="240" w:lineRule="auto"/>
        <w:jc w:val="both"/>
        <w:rPr>
          <w:rFonts w:ascii="Arial" w:eastAsia="Times New Roman" w:hAnsi="Arial" w:cs="Arial"/>
          <w:szCs w:val="24"/>
          <w:lang w:eastAsia="fr-FR"/>
        </w:rPr>
      </w:pPr>
      <w:r w:rsidRPr="00C957C1">
        <w:rPr>
          <w:rFonts w:ascii="Arial" w:eastAsia="Times New Roman" w:hAnsi="Arial" w:cs="Arial"/>
          <w:szCs w:val="24"/>
          <w:lang w:eastAsia="fr-FR"/>
        </w:rPr>
        <w:t>L’a</w:t>
      </w:r>
      <w:r w:rsidR="008B6C2E" w:rsidRPr="00C957C1">
        <w:rPr>
          <w:rFonts w:ascii="Arial" w:eastAsia="Times New Roman" w:hAnsi="Arial" w:cs="Arial"/>
          <w:szCs w:val="24"/>
          <w:lang w:eastAsia="fr-FR"/>
        </w:rPr>
        <w:t>ugmentation du taux de réussite des élèves aux examens.</w:t>
      </w:r>
    </w:p>
    <w:p w14:paraId="21978F3A" w14:textId="77777777" w:rsidR="008B6C2E" w:rsidRPr="00C957C1" w:rsidRDefault="00A459CD" w:rsidP="00456D34">
      <w:pPr>
        <w:numPr>
          <w:ilvl w:val="0"/>
          <w:numId w:val="5"/>
        </w:numPr>
        <w:spacing w:before="100" w:beforeAutospacing="1" w:after="100" w:afterAutospacing="1" w:line="240" w:lineRule="auto"/>
        <w:jc w:val="both"/>
        <w:rPr>
          <w:rFonts w:ascii="Arial" w:eastAsia="Times New Roman" w:hAnsi="Arial" w:cs="Arial"/>
          <w:szCs w:val="24"/>
          <w:lang w:eastAsia="fr-FR"/>
        </w:rPr>
      </w:pPr>
      <w:r w:rsidRPr="00C957C1">
        <w:rPr>
          <w:rFonts w:ascii="Arial" w:eastAsia="Times New Roman" w:hAnsi="Arial" w:cs="Arial"/>
          <w:szCs w:val="24"/>
          <w:lang w:eastAsia="fr-FR"/>
        </w:rPr>
        <w:t>Le t</w:t>
      </w:r>
      <w:r w:rsidR="008B6C2E" w:rsidRPr="00C957C1">
        <w:rPr>
          <w:rFonts w:ascii="Arial" w:eastAsia="Times New Roman" w:hAnsi="Arial" w:cs="Arial"/>
          <w:szCs w:val="24"/>
          <w:lang w:eastAsia="fr-FR"/>
        </w:rPr>
        <w:t>aux de participation et d'engagement des élèves et des enseignants dans les projets.</w:t>
      </w:r>
    </w:p>
    <w:p w14:paraId="4E5E634F" w14:textId="77777777" w:rsidR="008B6C2E" w:rsidRPr="00C957C1" w:rsidRDefault="00A459CD" w:rsidP="00456D34">
      <w:pPr>
        <w:numPr>
          <w:ilvl w:val="0"/>
          <w:numId w:val="5"/>
        </w:numPr>
        <w:spacing w:before="100" w:beforeAutospacing="1" w:after="100" w:afterAutospacing="1" w:line="240" w:lineRule="auto"/>
        <w:jc w:val="both"/>
        <w:rPr>
          <w:rFonts w:ascii="Arial" w:eastAsia="Times New Roman" w:hAnsi="Arial" w:cs="Arial"/>
          <w:szCs w:val="24"/>
          <w:lang w:eastAsia="fr-FR"/>
        </w:rPr>
      </w:pPr>
      <w:r w:rsidRPr="00C957C1">
        <w:rPr>
          <w:rFonts w:ascii="Arial" w:eastAsia="Times New Roman" w:hAnsi="Arial" w:cs="Arial"/>
          <w:szCs w:val="24"/>
          <w:lang w:eastAsia="fr-FR"/>
        </w:rPr>
        <w:t>La r</w:t>
      </w:r>
      <w:r w:rsidR="008B6C2E" w:rsidRPr="00C957C1">
        <w:rPr>
          <w:rFonts w:ascii="Arial" w:eastAsia="Times New Roman" w:hAnsi="Arial" w:cs="Arial"/>
          <w:szCs w:val="24"/>
          <w:lang w:eastAsia="fr-FR"/>
        </w:rPr>
        <w:t>éduction du taux d'absentéisme et d</w:t>
      </w:r>
      <w:r w:rsidRPr="00C957C1">
        <w:rPr>
          <w:rFonts w:ascii="Arial" w:eastAsia="Times New Roman" w:hAnsi="Arial" w:cs="Arial"/>
          <w:szCs w:val="24"/>
          <w:lang w:eastAsia="fr-FR"/>
        </w:rPr>
        <w:t xml:space="preserve">’élèves </w:t>
      </w:r>
      <w:r w:rsidR="008B6C2E" w:rsidRPr="00C957C1">
        <w:rPr>
          <w:rFonts w:ascii="Arial" w:eastAsia="Times New Roman" w:hAnsi="Arial" w:cs="Arial"/>
          <w:szCs w:val="24"/>
          <w:lang w:eastAsia="fr-FR"/>
        </w:rPr>
        <w:t>décroch</w:t>
      </w:r>
      <w:r w:rsidRPr="00C957C1">
        <w:rPr>
          <w:rFonts w:ascii="Arial" w:eastAsia="Times New Roman" w:hAnsi="Arial" w:cs="Arial"/>
          <w:szCs w:val="24"/>
          <w:lang w:eastAsia="fr-FR"/>
        </w:rPr>
        <w:t>eurs</w:t>
      </w:r>
      <w:r w:rsidR="008B6C2E" w:rsidRPr="00C957C1">
        <w:rPr>
          <w:rFonts w:ascii="Arial" w:eastAsia="Times New Roman" w:hAnsi="Arial" w:cs="Arial"/>
          <w:szCs w:val="24"/>
          <w:lang w:eastAsia="fr-FR"/>
        </w:rPr>
        <w:t>.</w:t>
      </w:r>
    </w:p>
    <w:p w14:paraId="1614B33B" w14:textId="77777777" w:rsidR="00A459CD" w:rsidRPr="00C957C1" w:rsidRDefault="00A459CD" w:rsidP="00456D34">
      <w:pPr>
        <w:numPr>
          <w:ilvl w:val="0"/>
          <w:numId w:val="5"/>
        </w:numPr>
        <w:spacing w:before="100" w:beforeAutospacing="1" w:after="100" w:afterAutospacing="1" w:line="240" w:lineRule="auto"/>
        <w:jc w:val="both"/>
        <w:rPr>
          <w:rFonts w:ascii="Arial" w:eastAsia="Times New Roman" w:hAnsi="Arial" w:cs="Arial"/>
          <w:szCs w:val="24"/>
          <w:lang w:eastAsia="fr-FR"/>
        </w:rPr>
      </w:pPr>
      <w:r w:rsidRPr="00C957C1">
        <w:rPr>
          <w:rFonts w:ascii="Arial" w:eastAsia="Times New Roman" w:hAnsi="Arial" w:cs="Arial"/>
          <w:szCs w:val="24"/>
          <w:lang w:eastAsia="fr-FR"/>
        </w:rPr>
        <w:t xml:space="preserve">La diminution des comportements perturbateurs ou du nombre d’incivilités </w:t>
      </w:r>
    </w:p>
    <w:p w14:paraId="332C96A2" w14:textId="77777777" w:rsidR="00A459CD" w:rsidRPr="00C957C1" w:rsidRDefault="00A459CD" w:rsidP="00456D34">
      <w:pPr>
        <w:numPr>
          <w:ilvl w:val="0"/>
          <w:numId w:val="5"/>
        </w:numPr>
        <w:spacing w:before="100" w:beforeAutospacing="1" w:after="100" w:afterAutospacing="1" w:line="240" w:lineRule="auto"/>
        <w:jc w:val="both"/>
        <w:rPr>
          <w:rFonts w:ascii="Arial" w:eastAsia="Times New Roman" w:hAnsi="Arial" w:cs="Arial"/>
          <w:szCs w:val="24"/>
          <w:lang w:eastAsia="fr-FR"/>
        </w:rPr>
      </w:pPr>
      <w:r w:rsidRPr="00C957C1">
        <w:rPr>
          <w:rFonts w:ascii="Arial" w:eastAsia="Times New Roman" w:hAnsi="Arial" w:cs="Arial"/>
          <w:szCs w:val="24"/>
          <w:lang w:eastAsia="fr-FR"/>
        </w:rPr>
        <w:t xml:space="preserve">La réduction du nombre de punitions ou sanctions </w:t>
      </w:r>
    </w:p>
    <w:p w14:paraId="509B812B" w14:textId="77777777" w:rsidR="008B6C2E" w:rsidRPr="00C957C1" w:rsidRDefault="008B6C2E" w:rsidP="00456D34">
      <w:pPr>
        <w:spacing w:before="100" w:beforeAutospacing="1" w:after="100" w:afterAutospacing="1" w:line="240" w:lineRule="auto"/>
        <w:jc w:val="both"/>
        <w:rPr>
          <w:rFonts w:ascii="Arial" w:eastAsia="Times New Roman" w:hAnsi="Arial" w:cs="Arial"/>
          <w:b/>
          <w:szCs w:val="24"/>
          <w:lang w:eastAsia="fr-FR"/>
        </w:rPr>
      </w:pPr>
      <w:r w:rsidRPr="00C957C1">
        <w:rPr>
          <w:rFonts w:ascii="Arial" w:eastAsia="Times New Roman" w:hAnsi="Arial" w:cs="Arial"/>
          <w:b/>
          <w:szCs w:val="24"/>
          <w:lang w:eastAsia="fr-FR"/>
        </w:rPr>
        <w:t>Indicateurs de processus :</w:t>
      </w:r>
    </w:p>
    <w:p w14:paraId="78B730ED" w14:textId="77777777" w:rsidR="008B6C2E" w:rsidRPr="00C957C1" w:rsidRDefault="008B6C2E" w:rsidP="00456D34">
      <w:pPr>
        <w:numPr>
          <w:ilvl w:val="0"/>
          <w:numId w:val="2"/>
        </w:numPr>
        <w:spacing w:before="100" w:beforeAutospacing="1" w:after="100" w:afterAutospacing="1" w:line="240" w:lineRule="auto"/>
        <w:jc w:val="both"/>
        <w:rPr>
          <w:rFonts w:ascii="Arial" w:eastAsia="Times New Roman" w:hAnsi="Arial" w:cs="Arial"/>
          <w:szCs w:val="24"/>
          <w:lang w:eastAsia="fr-FR"/>
        </w:rPr>
      </w:pPr>
      <w:r w:rsidRPr="00C957C1">
        <w:rPr>
          <w:rFonts w:ascii="Arial" w:eastAsia="Times New Roman" w:hAnsi="Arial" w:cs="Arial"/>
          <w:szCs w:val="24"/>
          <w:lang w:eastAsia="fr-FR"/>
        </w:rPr>
        <w:t xml:space="preserve">Le nombre de réunions de travail organisées avec les enseignants pour échanger sur et élaborer le projet ou les actions </w:t>
      </w:r>
    </w:p>
    <w:p w14:paraId="26DCD9ED" w14:textId="77777777" w:rsidR="008B6C2E" w:rsidRPr="00C957C1" w:rsidRDefault="008B6C2E" w:rsidP="00456D34">
      <w:pPr>
        <w:numPr>
          <w:ilvl w:val="0"/>
          <w:numId w:val="2"/>
        </w:numPr>
        <w:spacing w:before="100" w:beforeAutospacing="1" w:after="100" w:afterAutospacing="1" w:line="240" w:lineRule="auto"/>
        <w:jc w:val="both"/>
        <w:rPr>
          <w:rFonts w:ascii="Arial" w:eastAsia="Times New Roman" w:hAnsi="Arial" w:cs="Arial"/>
          <w:szCs w:val="24"/>
          <w:lang w:eastAsia="fr-FR"/>
        </w:rPr>
      </w:pPr>
      <w:r w:rsidRPr="00C957C1">
        <w:rPr>
          <w:rFonts w:ascii="Arial" w:eastAsia="Times New Roman" w:hAnsi="Arial" w:cs="Arial"/>
          <w:szCs w:val="24"/>
          <w:lang w:eastAsia="fr-FR"/>
        </w:rPr>
        <w:t xml:space="preserve">Le nombre d'heures de formation ou d'ateliers pratiques proposés aux enseignants </w:t>
      </w:r>
      <w:r w:rsidR="00A459CD" w:rsidRPr="00C957C1">
        <w:rPr>
          <w:rFonts w:ascii="Arial" w:eastAsia="Times New Roman" w:hAnsi="Arial" w:cs="Arial"/>
          <w:szCs w:val="24"/>
          <w:lang w:eastAsia="fr-FR"/>
        </w:rPr>
        <w:t>sur une thématique afin de</w:t>
      </w:r>
      <w:r w:rsidRPr="00C957C1">
        <w:rPr>
          <w:rFonts w:ascii="Arial" w:eastAsia="Times New Roman" w:hAnsi="Arial" w:cs="Arial"/>
          <w:szCs w:val="24"/>
          <w:lang w:eastAsia="fr-FR"/>
        </w:rPr>
        <w:t xml:space="preserve"> les aider à mettre en œuvre des actions</w:t>
      </w:r>
    </w:p>
    <w:p w14:paraId="01A12D3F" w14:textId="77777777" w:rsidR="008B6C2E" w:rsidRPr="00C957C1" w:rsidRDefault="008B6C2E" w:rsidP="00456D34">
      <w:pPr>
        <w:numPr>
          <w:ilvl w:val="0"/>
          <w:numId w:val="2"/>
        </w:numPr>
        <w:spacing w:before="100" w:beforeAutospacing="1" w:after="100" w:afterAutospacing="1" w:line="240" w:lineRule="auto"/>
        <w:jc w:val="both"/>
        <w:rPr>
          <w:rFonts w:ascii="Arial" w:eastAsia="Times New Roman" w:hAnsi="Arial" w:cs="Arial"/>
          <w:szCs w:val="24"/>
          <w:lang w:eastAsia="fr-FR"/>
        </w:rPr>
      </w:pPr>
      <w:r w:rsidRPr="00C957C1">
        <w:rPr>
          <w:rFonts w:ascii="Arial" w:eastAsia="Times New Roman" w:hAnsi="Arial" w:cs="Arial"/>
          <w:szCs w:val="24"/>
          <w:lang w:eastAsia="fr-FR"/>
        </w:rPr>
        <w:t xml:space="preserve">Le nombre de classes impliquées dans la ou les action(s) </w:t>
      </w:r>
    </w:p>
    <w:p w14:paraId="1F517CB1" w14:textId="77777777" w:rsidR="008B6C2E" w:rsidRPr="00C957C1" w:rsidRDefault="008B6C2E" w:rsidP="00456D34">
      <w:pPr>
        <w:numPr>
          <w:ilvl w:val="0"/>
          <w:numId w:val="2"/>
        </w:numPr>
        <w:spacing w:before="100" w:beforeAutospacing="1" w:after="100" w:afterAutospacing="1" w:line="240" w:lineRule="auto"/>
        <w:jc w:val="both"/>
        <w:rPr>
          <w:rFonts w:ascii="Arial" w:eastAsia="Times New Roman" w:hAnsi="Arial" w:cs="Arial"/>
          <w:szCs w:val="24"/>
          <w:lang w:eastAsia="fr-FR"/>
        </w:rPr>
      </w:pPr>
      <w:r w:rsidRPr="00C957C1">
        <w:rPr>
          <w:rFonts w:ascii="Arial" w:eastAsia="Times New Roman" w:hAnsi="Arial" w:cs="Arial"/>
          <w:szCs w:val="24"/>
          <w:lang w:eastAsia="fr-FR"/>
        </w:rPr>
        <w:t>Le taux de participation des élèves</w:t>
      </w:r>
    </w:p>
    <w:p w14:paraId="14294BA0" w14:textId="77777777" w:rsidR="008B6C2E" w:rsidRPr="00C957C1" w:rsidRDefault="008B6C2E" w:rsidP="00456D34">
      <w:pPr>
        <w:numPr>
          <w:ilvl w:val="0"/>
          <w:numId w:val="2"/>
        </w:numPr>
        <w:spacing w:before="100" w:beforeAutospacing="1" w:after="100" w:afterAutospacing="1" w:line="240" w:lineRule="auto"/>
        <w:jc w:val="both"/>
        <w:rPr>
          <w:rFonts w:ascii="Arial" w:eastAsia="Times New Roman" w:hAnsi="Arial" w:cs="Arial"/>
          <w:szCs w:val="24"/>
          <w:lang w:eastAsia="fr-FR"/>
        </w:rPr>
      </w:pPr>
      <w:r w:rsidRPr="00C957C1">
        <w:rPr>
          <w:rFonts w:ascii="Arial" w:eastAsia="Times New Roman" w:hAnsi="Arial" w:cs="Arial"/>
          <w:szCs w:val="24"/>
          <w:lang w:eastAsia="fr-FR"/>
        </w:rPr>
        <w:t>Le taux de satisfaction des enseignants et/ou des élèves par rapport à la ou les actions</w:t>
      </w:r>
    </w:p>
    <w:p w14:paraId="0F46F662" w14:textId="77777777" w:rsidR="008B6C2E" w:rsidRPr="00C957C1" w:rsidRDefault="008B6C2E" w:rsidP="00456D34">
      <w:pPr>
        <w:numPr>
          <w:ilvl w:val="0"/>
          <w:numId w:val="2"/>
        </w:numPr>
        <w:spacing w:before="100" w:beforeAutospacing="1" w:after="100" w:afterAutospacing="1" w:line="240" w:lineRule="auto"/>
        <w:jc w:val="both"/>
        <w:rPr>
          <w:rFonts w:ascii="Arial" w:eastAsia="Times New Roman" w:hAnsi="Arial" w:cs="Arial"/>
          <w:szCs w:val="24"/>
          <w:lang w:eastAsia="fr-FR"/>
        </w:rPr>
      </w:pPr>
      <w:r w:rsidRPr="00C957C1">
        <w:rPr>
          <w:rFonts w:ascii="Arial" w:eastAsia="Times New Roman" w:hAnsi="Arial" w:cs="Arial"/>
          <w:szCs w:val="24"/>
          <w:lang w:eastAsia="fr-FR"/>
        </w:rPr>
        <w:t>Le nombre d'ajustements et de modifications apportés au projet au fil du temps pour améliorer sa mise en œuvre</w:t>
      </w:r>
    </w:p>
    <w:p w14:paraId="3066C0BE" w14:textId="77777777" w:rsidR="00796049" w:rsidRPr="00C957C1" w:rsidRDefault="00A459CD" w:rsidP="00456D34">
      <w:pPr>
        <w:numPr>
          <w:ilvl w:val="0"/>
          <w:numId w:val="2"/>
        </w:numPr>
        <w:spacing w:before="100" w:beforeAutospacing="1" w:after="100" w:afterAutospacing="1" w:line="240" w:lineRule="auto"/>
        <w:jc w:val="both"/>
        <w:rPr>
          <w:rFonts w:ascii="Arial" w:eastAsia="Times New Roman" w:hAnsi="Arial" w:cs="Arial"/>
          <w:szCs w:val="24"/>
          <w:lang w:eastAsia="fr-FR"/>
        </w:rPr>
      </w:pPr>
      <w:r w:rsidRPr="00C957C1">
        <w:rPr>
          <w:rFonts w:ascii="Arial" w:eastAsia="Times New Roman" w:hAnsi="Arial" w:cs="Arial"/>
          <w:szCs w:val="24"/>
          <w:lang w:eastAsia="fr-FR"/>
        </w:rPr>
        <w:t>Le n</w:t>
      </w:r>
      <w:r w:rsidR="00796049" w:rsidRPr="00C957C1">
        <w:rPr>
          <w:rFonts w:ascii="Arial" w:eastAsia="Times New Roman" w:hAnsi="Arial" w:cs="Arial"/>
          <w:szCs w:val="24"/>
          <w:lang w:eastAsia="fr-FR"/>
        </w:rPr>
        <w:t xml:space="preserve">ombre d'ateliers </w:t>
      </w:r>
      <w:r w:rsidRPr="00C957C1">
        <w:rPr>
          <w:rFonts w:ascii="Arial" w:eastAsia="Times New Roman" w:hAnsi="Arial" w:cs="Arial"/>
          <w:szCs w:val="24"/>
          <w:lang w:eastAsia="fr-FR"/>
        </w:rPr>
        <w:t>o</w:t>
      </w:r>
      <w:r w:rsidR="00796049" w:rsidRPr="00C957C1">
        <w:rPr>
          <w:rFonts w:ascii="Arial" w:eastAsia="Times New Roman" w:hAnsi="Arial" w:cs="Arial"/>
          <w:szCs w:val="24"/>
          <w:lang w:eastAsia="fr-FR"/>
        </w:rPr>
        <w:t xml:space="preserve">rganisés </w:t>
      </w:r>
      <w:r w:rsidRPr="00C957C1">
        <w:rPr>
          <w:rFonts w:ascii="Arial" w:eastAsia="Times New Roman" w:hAnsi="Arial" w:cs="Arial"/>
          <w:szCs w:val="24"/>
          <w:lang w:eastAsia="fr-FR"/>
        </w:rPr>
        <w:t>pour les élèves</w:t>
      </w:r>
    </w:p>
    <w:p w14:paraId="70FCFE84" w14:textId="77777777" w:rsidR="00796049" w:rsidRPr="00C957C1" w:rsidRDefault="00A459CD" w:rsidP="00456D34">
      <w:pPr>
        <w:numPr>
          <w:ilvl w:val="0"/>
          <w:numId w:val="2"/>
        </w:numPr>
        <w:spacing w:before="100" w:beforeAutospacing="1" w:after="100" w:afterAutospacing="1" w:line="240" w:lineRule="auto"/>
        <w:jc w:val="both"/>
        <w:rPr>
          <w:rFonts w:ascii="Arial" w:eastAsia="Times New Roman" w:hAnsi="Arial" w:cs="Arial"/>
          <w:szCs w:val="24"/>
          <w:lang w:eastAsia="fr-FR"/>
        </w:rPr>
      </w:pPr>
      <w:r w:rsidRPr="00C957C1">
        <w:rPr>
          <w:rFonts w:ascii="Arial" w:eastAsia="Times New Roman" w:hAnsi="Arial" w:cs="Arial"/>
          <w:szCs w:val="24"/>
          <w:lang w:eastAsia="fr-FR"/>
        </w:rPr>
        <w:t>Le t</w:t>
      </w:r>
      <w:r w:rsidR="00796049" w:rsidRPr="00C957C1">
        <w:rPr>
          <w:rFonts w:ascii="Arial" w:eastAsia="Times New Roman" w:hAnsi="Arial" w:cs="Arial"/>
          <w:szCs w:val="24"/>
          <w:lang w:eastAsia="fr-FR"/>
        </w:rPr>
        <w:t xml:space="preserve">aux de participation des élèves aux activités </w:t>
      </w:r>
      <w:r w:rsidRPr="00C957C1">
        <w:rPr>
          <w:rFonts w:ascii="Arial" w:eastAsia="Times New Roman" w:hAnsi="Arial" w:cs="Arial"/>
          <w:szCs w:val="24"/>
          <w:lang w:eastAsia="fr-FR"/>
        </w:rPr>
        <w:t>proposées</w:t>
      </w:r>
    </w:p>
    <w:p w14:paraId="34BD0D12" w14:textId="77777777" w:rsidR="008B6C2E" w:rsidRPr="00C957C1" w:rsidRDefault="008B6C2E" w:rsidP="00456D34">
      <w:pPr>
        <w:spacing w:before="100" w:beforeAutospacing="1" w:after="100" w:afterAutospacing="1" w:line="240" w:lineRule="auto"/>
        <w:jc w:val="both"/>
        <w:rPr>
          <w:rFonts w:ascii="Arial" w:eastAsia="Times New Roman" w:hAnsi="Arial" w:cs="Arial"/>
          <w:b/>
          <w:szCs w:val="24"/>
          <w:lang w:eastAsia="fr-FR"/>
        </w:rPr>
      </w:pPr>
      <w:r w:rsidRPr="00C957C1">
        <w:rPr>
          <w:rFonts w:ascii="Arial" w:eastAsia="Times New Roman" w:hAnsi="Arial" w:cs="Arial"/>
          <w:b/>
          <w:szCs w:val="24"/>
          <w:lang w:eastAsia="fr-FR"/>
        </w:rPr>
        <w:t>Indicateurs de contexte :</w:t>
      </w:r>
    </w:p>
    <w:p w14:paraId="53AB3831" w14:textId="77777777" w:rsidR="008B6C2E" w:rsidRPr="00C957C1" w:rsidRDefault="008B6C2E" w:rsidP="00456D34">
      <w:pPr>
        <w:numPr>
          <w:ilvl w:val="0"/>
          <w:numId w:val="3"/>
        </w:numPr>
        <w:spacing w:before="100" w:beforeAutospacing="1" w:after="100" w:afterAutospacing="1" w:line="240" w:lineRule="auto"/>
        <w:jc w:val="both"/>
        <w:rPr>
          <w:rFonts w:ascii="Arial" w:eastAsia="Times New Roman" w:hAnsi="Arial" w:cs="Arial"/>
          <w:szCs w:val="24"/>
          <w:lang w:eastAsia="fr-FR"/>
        </w:rPr>
      </w:pPr>
      <w:r w:rsidRPr="00C957C1">
        <w:rPr>
          <w:rFonts w:ascii="Arial" w:eastAsia="Times New Roman" w:hAnsi="Arial" w:cs="Arial"/>
          <w:szCs w:val="24"/>
          <w:lang w:eastAsia="fr-FR"/>
        </w:rPr>
        <w:t>Le niveau de soutien et d'engagement de la direction pour le projet</w:t>
      </w:r>
    </w:p>
    <w:p w14:paraId="6A9782AB" w14:textId="77777777" w:rsidR="008B6C2E" w:rsidRPr="00C957C1" w:rsidRDefault="008B6C2E" w:rsidP="00456D34">
      <w:pPr>
        <w:numPr>
          <w:ilvl w:val="0"/>
          <w:numId w:val="3"/>
        </w:numPr>
        <w:spacing w:before="100" w:beforeAutospacing="1" w:after="100" w:afterAutospacing="1" w:line="240" w:lineRule="auto"/>
        <w:jc w:val="both"/>
        <w:rPr>
          <w:rFonts w:ascii="Arial" w:eastAsia="Times New Roman" w:hAnsi="Arial" w:cs="Arial"/>
          <w:szCs w:val="24"/>
          <w:lang w:eastAsia="fr-FR"/>
        </w:rPr>
      </w:pPr>
      <w:r w:rsidRPr="00C957C1">
        <w:rPr>
          <w:rFonts w:ascii="Arial" w:eastAsia="Times New Roman" w:hAnsi="Arial" w:cs="Arial"/>
          <w:szCs w:val="24"/>
          <w:lang w:eastAsia="fr-FR"/>
        </w:rPr>
        <w:t>Le degré d'adhésion et de participation des parents d'élèves au projet</w:t>
      </w:r>
    </w:p>
    <w:p w14:paraId="517CD647" w14:textId="77777777" w:rsidR="008B6C2E" w:rsidRPr="00C957C1" w:rsidRDefault="008B6C2E" w:rsidP="00456D34">
      <w:pPr>
        <w:numPr>
          <w:ilvl w:val="0"/>
          <w:numId w:val="3"/>
        </w:numPr>
        <w:spacing w:before="100" w:beforeAutospacing="1" w:after="100" w:afterAutospacing="1" w:line="240" w:lineRule="auto"/>
        <w:jc w:val="both"/>
        <w:rPr>
          <w:rFonts w:ascii="Arial" w:eastAsia="Times New Roman" w:hAnsi="Arial" w:cs="Arial"/>
          <w:szCs w:val="24"/>
          <w:lang w:eastAsia="fr-FR"/>
        </w:rPr>
      </w:pPr>
      <w:r w:rsidRPr="00C957C1">
        <w:rPr>
          <w:rFonts w:ascii="Arial" w:eastAsia="Times New Roman" w:hAnsi="Arial" w:cs="Arial"/>
          <w:szCs w:val="24"/>
          <w:lang w:eastAsia="fr-FR"/>
        </w:rPr>
        <w:t>La disponibilité des ressources matérielles nécessaires à la mise en œuvre du projet (locaux, équipements, etc.)</w:t>
      </w:r>
    </w:p>
    <w:p w14:paraId="3D353ACF" w14:textId="77777777" w:rsidR="008B6C2E" w:rsidRPr="00C957C1" w:rsidRDefault="008B6C2E" w:rsidP="00456D34">
      <w:pPr>
        <w:numPr>
          <w:ilvl w:val="0"/>
          <w:numId w:val="3"/>
        </w:numPr>
        <w:spacing w:before="100" w:beforeAutospacing="1" w:after="100" w:afterAutospacing="1" w:line="240" w:lineRule="auto"/>
        <w:jc w:val="both"/>
        <w:rPr>
          <w:rFonts w:ascii="Arial" w:eastAsia="Times New Roman" w:hAnsi="Arial" w:cs="Arial"/>
          <w:szCs w:val="24"/>
          <w:lang w:eastAsia="fr-FR"/>
        </w:rPr>
      </w:pPr>
      <w:r w:rsidRPr="00C957C1">
        <w:rPr>
          <w:rFonts w:ascii="Arial" w:eastAsia="Times New Roman" w:hAnsi="Arial" w:cs="Arial"/>
          <w:szCs w:val="24"/>
          <w:lang w:eastAsia="fr-FR"/>
        </w:rPr>
        <w:lastRenderedPageBreak/>
        <w:t>Le niveau de collaboration avec d'autres établissements scolaires ou partenaires pour partager les pratiques innovantes et les expériences réussies</w:t>
      </w:r>
      <w:r w:rsidR="00796049" w:rsidRPr="00C957C1">
        <w:rPr>
          <w:rFonts w:ascii="Arial" w:eastAsia="Times New Roman" w:hAnsi="Arial" w:cs="Arial"/>
          <w:szCs w:val="24"/>
          <w:lang w:eastAsia="fr-FR"/>
        </w:rPr>
        <w:t>,</w:t>
      </w:r>
      <w:r w:rsidRPr="00C957C1">
        <w:rPr>
          <w:rFonts w:ascii="Arial" w:eastAsia="Times New Roman" w:hAnsi="Arial" w:cs="Arial"/>
          <w:szCs w:val="24"/>
          <w:lang w:eastAsia="fr-FR"/>
        </w:rPr>
        <w:t xml:space="preserve"> mesuré par le nombre d'établissements impliqués</w:t>
      </w:r>
      <w:r w:rsidR="00796049" w:rsidRPr="00C957C1">
        <w:rPr>
          <w:rFonts w:ascii="Arial" w:eastAsia="Times New Roman" w:hAnsi="Arial" w:cs="Arial"/>
          <w:szCs w:val="24"/>
          <w:lang w:eastAsia="fr-FR"/>
        </w:rPr>
        <w:t xml:space="preserve"> dans chaque action,</w:t>
      </w:r>
      <w:r w:rsidRPr="00C957C1">
        <w:rPr>
          <w:rFonts w:ascii="Arial" w:eastAsia="Times New Roman" w:hAnsi="Arial" w:cs="Arial"/>
          <w:szCs w:val="24"/>
          <w:lang w:eastAsia="fr-FR"/>
        </w:rPr>
        <w:t xml:space="preserve"> ou le nombre d’actions collaboratives mises en place avec des établissements partenaires</w:t>
      </w:r>
    </w:p>
    <w:p w14:paraId="3E1DE8F2" w14:textId="77777777" w:rsidR="008B6C2E" w:rsidRPr="00C957C1" w:rsidRDefault="008B6C2E" w:rsidP="00456D34">
      <w:pPr>
        <w:numPr>
          <w:ilvl w:val="0"/>
          <w:numId w:val="3"/>
        </w:numPr>
        <w:spacing w:before="100" w:beforeAutospacing="1" w:after="100" w:afterAutospacing="1" w:line="240" w:lineRule="auto"/>
        <w:jc w:val="both"/>
        <w:rPr>
          <w:rFonts w:ascii="Arial" w:eastAsia="Times New Roman" w:hAnsi="Arial" w:cs="Arial"/>
          <w:szCs w:val="24"/>
          <w:lang w:eastAsia="fr-FR"/>
        </w:rPr>
      </w:pPr>
      <w:r w:rsidRPr="00C957C1">
        <w:rPr>
          <w:rFonts w:ascii="Arial" w:eastAsia="Times New Roman" w:hAnsi="Arial" w:cs="Arial"/>
          <w:szCs w:val="24"/>
          <w:lang w:eastAsia="fr-FR"/>
        </w:rPr>
        <w:t>La disponibilité et le temps accordé par les enseignants pour participer au projet</w:t>
      </w:r>
      <w:r w:rsidR="00796049" w:rsidRPr="00C957C1">
        <w:rPr>
          <w:rFonts w:ascii="Arial" w:eastAsia="Times New Roman" w:hAnsi="Arial" w:cs="Arial"/>
          <w:szCs w:val="24"/>
          <w:lang w:eastAsia="fr-FR"/>
        </w:rPr>
        <w:t xml:space="preserve"> (taux de participation aux réunions, groupes de travail sur les actions)</w:t>
      </w:r>
    </w:p>
    <w:p w14:paraId="1C7E6C46" w14:textId="77777777" w:rsidR="008B6C2E" w:rsidRPr="00C957C1" w:rsidRDefault="008B6C2E" w:rsidP="00456D34">
      <w:pPr>
        <w:numPr>
          <w:ilvl w:val="0"/>
          <w:numId w:val="3"/>
        </w:numPr>
        <w:spacing w:before="100" w:beforeAutospacing="1" w:after="100" w:afterAutospacing="1" w:line="240" w:lineRule="auto"/>
        <w:jc w:val="both"/>
        <w:rPr>
          <w:rFonts w:ascii="Arial" w:eastAsia="Times New Roman" w:hAnsi="Arial" w:cs="Arial"/>
          <w:szCs w:val="24"/>
          <w:lang w:eastAsia="fr-FR"/>
        </w:rPr>
      </w:pPr>
      <w:r w:rsidRPr="00C957C1">
        <w:rPr>
          <w:rFonts w:ascii="Arial" w:eastAsia="Times New Roman" w:hAnsi="Arial" w:cs="Arial"/>
          <w:szCs w:val="24"/>
          <w:lang w:eastAsia="fr-FR"/>
        </w:rPr>
        <w:t>Le niveau d'implication des enseignants pour mettre en place des changements pédagogiques</w:t>
      </w:r>
    </w:p>
    <w:p w14:paraId="390C8389" w14:textId="77777777" w:rsidR="00796049" w:rsidRPr="00C957C1" w:rsidRDefault="00796049" w:rsidP="00456D34">
      <w:pPr>
        <w:numPr>
          <w:ilvl w:val="0"/>
          <w:numId w:val="3"/>
        </w:numPr>
        <w:spacing w:before="100" w:beforeAutospacing="1" w:after="100" w:afterAutospacing="1" w:line="240" w:lineRule="auto"/>
        <w:jc w:val="both"/>
        <w:rPr>
          <w:rFonts w:ascii="Arial" w:eastAsia="Times New Roman" w:hAnsi="Arial" w:cs="Arial"/>
          <w:szCs w:val="24"/>
          <w:lang w:eastAsia="fr-FR"/>
        </w:rPr>
      </w:pPr>
      <w:r w:rsidRPr="00C957C1">
        <w:rPr>
          <w:rFonts w:ascii="Arial" w:eastAsia="Times New Roman" w:hAnsi="Arial" w:cs="Arial"/>
          <w:szCs w:val="24"/>
          <w:lang w:eastAsia="fr-FR"/>
        </w:rPr>
        <w:t>La qualité des relations entre les différents membres de la communauté éducative</w:t>
      </w:r>
    </w:p>
    <w:p w14:paraId="301EEAE6" w14:textId="77777777" w:rsidR="008B6C2E" w:rsidRPr="00C957C1" w:rsidRDefault="008B6C2E" w:rsidP="00456D34">
      <w:pPr>
        <w:numPr>
          <w:ilvl w:val="0"/>
          <w:numId w:val="3"/>
        </w:numPr>
        <w:spacing w:before="100" w:beforeAutospacing="1" w:after="100" w:afterAutospacing="1" w:line="240" w:lineRule="auto"/>
        <w:jc w:val="both"/>
        <w:rPr>
          <w:rFonts w:ascii="Arial" w:eastAsia="Times New Roman" w:hAnsi="Arial" w:cs="Arial"/>
          <w:szCs w:val="24"/>
          <w:lang w:eastAsia="fr-FR"/>
        </w:rPr>
      </w:pPr>
      <w:r w:rsidRPr="00C957C1">
        <w:rPr>
          <w:rFonts w:ascii="Arial" w:eastAsia="Times New Roman" w:hAnsi="Arial" w:cs="Arial"/>
          <w:szCs w:val="24"/>
          <w:lang w:eastAsia="fr-FR"/>
        </w:rPr>
        <w:t>Le niveau de formation et de compétences des enseignants en matière de technologies éducatives et de pédagogies innovantes</w:t>
      </w:r>
    </w:p>
    <w:p w14:paraId="2D264203" w14:textId="77777777" w:rsidR="008B6C2E" w:rsidRPr="00C957C1" w:rsidRDefault="008B6C2E" w:rsidP="00456D34">
      <w:pPr>
        <w:numPr>
          <w:ilvl w:val="0"/>
          <w:numId w:val="3"/>
        </w:numPr>
        <w:spacing w:before="100" w:beforeAutospacing="1" w:after="100" w:afterAutospacing="1" w:line="240" w:lineRule="auto"/>
        <w:jc w:val="both"/>
        <w:rPr>
          <w:rFonts w:ascii="Arial" w:eastAsia="Times New Roman" w:hAnsi="Arial" w:cs="Arial"/>
          <w:szCs w:val="24"/>
          <w:lang w:eastAsia="fr-FR"/>
        </w:rPr>
      </w:pPr>
      <w:r w:rsidRPr="00C957C1">
        <w:rPr>
          <w:rFonts w:ascii="Arial" w:eastAsia="Times New Roman" w:hAnsi="Arial" w:cs="Arial"/>
          <w:szCs w:val="24"/>
          <w:lang w:eastAsia="fr-FR"/>
        </w:rPr>
        <w:t>Le degré de collaboration et d'échange entre les enseignants pour construire des projets pédagogiques communs</w:t>
      </w:r>
    </w:p>
    <w:p w14:paraId="2FBF395E" w14:textId="77777777" w:rsidR="008B6C2E" w:rsidRPr="00C957C1" w:rsidRDefault="008B6C2E" w:rsidP="00456D34">
      <w:pPr>
        <w:numPr>
          <w:ilvl w:val="0"/>
          <w:numId w:val="3"/>
        </w:numPr>
        <w:spacing w:before="100" w:beforeAutospacing="1" w:after="100" w:afterAutospacing="1" w:line="240" w:lineRule="auto"/>
        <w:jc w:val="both"/>
        <w:rPr>
          <w:rFonts w:ascii="Arial" w:eastAsia="Times New Roman" w:hAnsi="Arial" w:cs="Arial"/>
          <w:szCs w:val="24"/>
          <w:lang w:eastAsia="fr-FR"/>
        </w:rPr>
      </w:pPr>
      <w:r w:rsidRPr="00C957C1">
        <w:rPr>
          <w:rFonts w:ascii="Arial" w:eastAsia="Times New Roman" w:hAnsi="Arial" w:cs="Arial"/>
          <w:szCs w:val="24"/>
          <w:lang w:eastAsia="fr-FR"/>
        </w:rPr>
        <w:t xml:space="preserve">La capacité des enseignants à s'adapter à de nouvelles méthodes pédagogiques et à sortir de leur zone de confort </w:t>
      </w:r>
    </w:p>
    <w:p w14:paraId="5608A18A" w14:textId="77777777" w:rsidR="008B6C2E" w:rsidRPr="00C957C1" w:rsidRDefault="008B6C2E" w:rsidP="00456D34">
      <w:pPr>
        <w:numPr>
          <w:ilvl w:val="0"/>
          <w:numId w:val="3"/>
        </w:numPr>
        <w:spacing w:before="100" w:beforeAutospacing="1" w:after="100" w:afterAutospacing="1" w:line="240" w:lineRule="auto"/>
        <w:jc w:val="both"/>
        <w:rPr>
          <w:rFonts w:ascii="Arial" w:eastAsia="Times New Roman" w:hAnsi="Arial" w:cs="Arial"/>
          <w:szCs w:val="24"/>
          <w:lang w:eastAsia="fr-FR"/>
        </w:rPr>
      </w:pPr>
      <w:r w:rsidRPr="00C957C1">
        <w:rPr>
          <w:rFonts w:ascii="Arial" w:eastAsia="Times New Roman" w:hAnsi="Arial" w:cs="Arial"/>
          <w:szCs w:val="24"/>
          <w:lang w:eastAsia="fr-FR"/>
        </w:rPr>
        <w:t>Le</w:t>
      </w:r>
      <w:r w:rsidR="00A459CD" w:rsidRPr="00C957C1">
        <w:rPr>
          <w:rFonts w:ascii="Arial" w:eastAsia="Times New Roman" w:hAnsi="Arial" w:cs="Arial"/>
          <w:szCs w:val="24"/>
          <w:lang w:eastAsia="fr-FR"/>
        </w:rPr>
        <w:t>s heures dédiées ou</w:t>
      </w:r>
      <w:r w:rsidRPr="00C957C1">
        <w:rPr>
          <w:rFonts w:ascii="Arial" w:eastAsia="Times New Roman" w:hAnsi="Arial" w:cs="Arial"/>
          <w:szCs w:val="24"/>
          <w:lang w:eastAsia="fr-FR"/>
        </w:rPr>
        <w:t xml:space="preserve"> budget alloué au</w:t>
      </w:r>
      <w:r w:rsidR="00A459CD" w:rsidRPr="00C957C1">
        <w:rPr>
          <w:rFonts w:ascii="Arial" w:eastAsia="Times New Roman" w:hAnsi="Arial" w:cs="Arial"/>
          <w:szCs w:val="24"/>
          <w:lang w:eastAsia="fr-FR"/>
        </w:rPr>
        <w:t>x actions du</w:t>
      </w:r>
      <w:r w:rsidRPr="00C957C1">
        <w:rPr>
          <w:rFonts w:ascii="Arial" w:eastAsia="Times New Roman" w:hAnsi="Arial" w:cs="Arial"/>
          <w:szCs w:val="24"/>
          <w:lang w:eastAsia="fr-FR"/>
        </w:rPr>
        <w:t xml:space="preserve"> projet </w:t>
      </w:r>
      <w:r w:rsidR="00A459CD" w:rsidRPr="00C957C1">
        <w:rPr>
          <w:rFonts w:ascii="Arial" w:eastAsia="Times New Roman" w:hAnsi="Arial" w:cs="Arial"/>
          <w:szCs w:val="24"/>
          <w:lang w:eastAsia="fr-FR"/>
        </w:rPr>
        <w:t>(% HSE, % IMP, % financements sur projet, etc.)</w:t>
      </w:r>
    </w:p>
    <w:p w14:paraId="242A1588" w14:textId="77777777" w:rsidR="008B6C2E" w:rsidRPr="00C957C1" w:rsidRDefault="008B6C2E" w:rsidP="00456D34">
      <w:pPr>
        <w:spacing w:before="100" w:beforeAutospacing="1" w:after="100" w:afterAutospacing="1" w:line="240" w:lineRule="auto"/>
        <w:jc w:val="both"/>
        <w:rPr>
          <w:rFonts w:ascii="Arial" w:eastAsia="Times New Roman" w:hAnsi="Arial" w:cs="Arial"/>
          <w:b/>
          <w:szCs w:val="24"/>
          <w:lang w:eastAsia="fr-FR"/>
        </w:rPr>
      </w:pPr>
      <w:r w:rsidRPr="00C957C1">
        <w:rPr>
          <w:rFonts w:ascii="Arial" w:eastAsia="Times New Roman" w:hAnsi="Arial" w:cs="Arial"/>
          <w:b/>
          <w:szCs w:val="24"/>
          <w:lang w:eastAsia="fr-FR"/>
        </w:rPr>
        <w:t>Indicateurs de moyens :</w:t>
      </w:r>
    </w:p>
    <w:p w14:paraId="7D88D98B" w14:textId="77777777" w:rsidR="008B6C2E" w:rsidRPr="00C957C1" w:rsidRDefault="008B6C2E" w:rsidP="00456D34">
      <w:pPr>
        <w:numPr>
          <w:ilvl w:val="0"/>
          <w:numId w:val="4"/>
        </w:numPr>
        <w:spacing w:before="100" w:beforeAutospacing="1" w:after="100" w:afterAutospacing="1" w:line="240" w:lineRule="auto"/>
        <w:jc w:val="both"/>
        <w:rPr>
          <w:rFonts w:ascii="Arial" w:eastAsia="Times New Roman" w:hAnsi="Arial" w:cs="Arial"/>
          <w:szCs w:val="24"/>
          <w:lang w:eastAsia="fr-FR"/>
        </w:rPr>
      </w:pPr>
      <w:r w:rsidRPr="00C957C1">
        <w:rPr>
          <w:rFonts w:ascii="Arial" w:eastAsia="Times New Roman" w:hAnsi="Arial" w:cs="Arial"/>
          <w:szCs w:val="24"/>
          <w:lang w:eastAsia="fr-FR"/>
        </w:rPr>
        <w:t>Le nombre d'enseignants ou de personnels dédiés au projet d'innovation pédagogique</w:t>
      </w:r>
    </w:p>
    <w:p w14:paraId="060EB338" w14:textId="77777777" w:rsidR="008B6C2E" w:rsidRPr="00C957C1" w:rsidRDefault="008B6C2E" w:rsidP="00456D34">
      <w:pPr>
        <w:numPr>
          <w:ilvl w:val="0"/>
          <w:numId w:val="4"/>
        </w:numPr>
        <w:spacing w:before="100" w:beforeAutospacing="1" w:after="100" w:afterAutospacing="1" w:line="240" w:lineRule="auto"/>
        <w:jc w:val="both"/>
        <w:rPr>
          <w:rFonts w:ascii="Arial" w:eastAsia="Times New Roman" w:hAnsi="Arial" w:cs="Arial"/>
          <w:szCs w:val="24"/>
          <w:lang w:eastAsia="fr-FR"/>
        </w:rPr>
      </w:pPr>
      <w:r w:rsidRPr="00C957C1">
        <w:rPr>
          <w:rFonts w:ascii="Arial" w:eastAsia="Times New Roman" w:hAnsi="Arial" w:cs="Arial"/>
          <w:szCs w:val="24"/>
          <w:lang w:eastAsia="fr-FR"/>
        </w:rPr>
        <w:t>Le temps alloué aux enseignants pour travailler sur le projet</w:t>
      </w:r>
      <w:r w:rsidR="00796049" w:rsidRPr="00C957C1">
        <w:rPr>
          <w:rFonts w:ascii="Arial" w:eastAsia="Times New Roman" w:hAnsi="Arial" w:cs="Arial"/>
          <w:szCs w:val="24"/>
          <w:lang w:eastAsia="fr-FR"/>
        </w:rPr>
        <w:t xml:space="preserve"> </w:t>
      </w:r>
    </w:p>
    <w:p w14:paraId="7CFE196C" w14:textId="77777777" w:rsidR="00796049" w:rsidRPr="00C957C1" w:rsidRDefault="008B6C2E" w:rsidP="00456D34">
      <w:pPr>
        <w:numPr>
          <w:ilvl w:val="0"/>
          <w:numId w:val="4"/>
        </w:numPr>
        <w:spacing w:before="100" w:beforeAutospacing="1" w:after="100" w:afterAutospacing="1" w:line="240" w:lineRule="auto"/>
        <w:jc w:val="both"/>
        <w:rPr>
          <w:rFonts w:ascii="Arial" w:eastAsia="Times New Roman" w:hAnsi="Arial" w:cs="Arial"/>
          <w:szCs w:val="24"/>
          <w:lang w:eastAsia="fr-FR"/>
        </w:rPr>
      </w:pPr>
      <w:r w:rsidRPr="00C957C1">
        <w:rPr>
          <w:rFonts w:ascii="Arial" w:eastAsia="Times New Roman" w:hAnsi="Arial" w:cs="Arial"/>
          <w:szCs w:val="24"/>
          <w:lang w:eastAsia="fr-FR"/>
        </w:rPr>
        <w:t>Le nombre de formations ou d'ateliers pratiques proposés aux élèves pour les sensibiliser aux pratiques innovantes et les impliquer dans le projet.</w:t>
      </w:r>
      <w:r w:rsidR="00796049" w:rsidRPr="00C957C1">
        <w:rPr>
          <w:rFonts w:ascii="Arial" w:eastAsia="Times New Roman" w:hAnsi="Arial" w:cs="Arial"/>
          <w:szCs w:val="24"/>
          <w:lang w:eastAsia="fr-FR"/>
        </w:rPr>
        <w:t xml:space="preserve"> </w:t>
      </w:r>
    </w:p>
    <w:p w14:paraId="3B223946" w14:textId="77777777" w:rsidR="00796049" w:rsidRPr="00C957C1" w:rsidRDefault="00796049" w:rsidP="00456D34">
      <w:pPr>
        <w:numPr>
          <w:ilvl w:val="0"/>
          <w:numId w:val="4"/>
        </w:numPr>
        <w:spacing w:before="100" w:beforeAutospacing="1" w:after="100" w:afterAutospacing="1" w:line="240" w:lineRule="auto"/>
        <w:jc w:val="both"/>
        <w:rPr>
          <w:rFonts w:ascii="Arial" w:eastAsia="Times New Roman" w:hAnsi="Arial" w:cs="Arial"/>
          <w:szCs w:val="24"/>
          <w:lang w:eastAsia="fr-FR"/>
        </w:rPr>
      </w:pPr>
      <w:r w:rsidRPr="00C957C1">
        <w:rPr>
          <w:rFonts w:ascii="Arial" w:eastAsia="Times New Roman" w:hAnsi="Arial" w:cs="Arial"/>
          <w:szCs w:val="24"/>
          <w:lang w:eastAsia="fr-FR"/>
        </w:rPr>
        <w:t xml:space="preserve">Le nombre d'heures de soutien technique ou de conseil proposées aux enseignants pour les aider à surmonter les difficultés rencontrées </w:t>
      </w:r>
    </w:p>
    <w:p w14:paraId="5CC2375B" w14:textId="42008B3D" w:rsidR="009331D4" w:rsidRPr="007138A0" w:rsidRDefault="00796049" w:rsidP="007138A0">
      <w:pPr>
        <w:pStyle w:val="Paragraphedeliste"/>
        <w:numPr>
          <w:ilvl w:val="0"/>
          <w:numId w:val="4"/>
        </w:numPr>
        <w:spacing w:before="100" w:beforeAutospacing="1" w:after="100" w:afterAutospacing="1" w:line="240" w:lineRule="auto"/>
        <w:jc w:val="both"/>
        <w:rPr>
          <w:rFonts w:ascii="Arial" w:hAnsi="Arial" w:cs="Arial"/>
        </w:rPr>
      </w:pPr>
      <w:r w:rsidRPr="007138A0">
        <w:rPr>
          <w:rFonts w:ascii="Arial" w:eastAsia="Times New Roman" w:hAnsi="Arial" w:cs="Arial"/>
          <w:szCs w:val="24"/>
          <w:lang w:eastAsia="fr-FR"/>
        </w:rPr>
        <w:t>Le nombre d'outils numériques ou pédagogiques mis à disposition des enseignants pour faciliter la mise en œuvre du projet</w:t>
      </w:r>
    </w:p>
    <w:sectPr w:rsidR="009331D4" w:rsidRPr="007138A0" w:rsidSect="00953673">
      <w:headerReference w:type="even" r:id="rId18"/>
      <w:headerReference w:type="default" r:id="rId19"/>
      <w:footerReference w:type="even" r:id="rId20"/>
      <w:footerReference w:type="default" r:id="rId21"/>
      <w:headerReference w:type="first" r:id="rId22"/>
      <w:footerReference w:type="first" r:id="rId23"/>
      <w:type w:val="continuous"/>
      <w:pgSz w:w="16838" w:h="11906" w:orient="landscape"/>
      <w:pgMar w:top="1417" w:right="1417" w:bottom="1417" w:left="1417" w:header="708" w:footer="586" w:gutter="0"/>
      <w:cols w:space="39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AA2A2" w14:textId="77777777" w:rsidR="00840EC3" w:rsidRDefault="00840EC3" w:rsidP="0013450B">
      <w:pPr>
        <w:spacing w:after="0" w:line="240" w:lineRule="auto"/>
      </w:pPr>
      <w:r>
        <w:separator/>
      </w:r>
    </w:p>
  </w:endnote>
  <w:endnote w:type="continuationSeparator" w:id="0">
    <w:p w14:paraId="4B33CDB9" w14:textId="77777777" w:rsidR="00840EC3" w:rsidRDefault="00840EC3" w:rsidP="00134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B8AAB" w14:textId="77777777" w:rsidR="00CB34B7" w:rsidRDefault="00CB34B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549E7" w14:textId="55314515" w:rsidR="000C3A56" w:rsidRDefault="000C3A56" w:rsidP="00CB34B7">
    <w:pPr>
      <w:pStyle w:val="Pieddepage"/>
      <w:jc w:val="right"/>
    </w:pPr>
    <w:r>
      <w:t>Emmanuel PIROTAIS, DSDEN 26</w:t>
    </w:r>
    <w:r w:rsidR="00CB34B7">
      <w:t>, Juin 2023</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7783C" w14:textId="77777777" w:rsidR="00CB34B7" w:rsidRDefault="00CB34B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0B27D" w14:textId="77777777" w:rsidR="00840EC3" w:rsidRDefault="00840EC3" w:rsidP="0013450B">
      <w:pPr>
        <w:spacing w:after="0" w:line="240" w:lineRule="auto"/>
      </w:pPr>
      <w:r>
        <w:separator/>
      </w:r>
    </w:p>
  </w:footnote>
  <w:footnote w:type="continuationSeparator" w:id="0">
    <w:p w14:paraId="4E82C0E3" w14:textId="77777777" w:rsidR="00840EC3" w:rsidRDefault="00840EC3" w:rsidP="00134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BAEF8" w14:textId="77777777" w:rsidR="00CB34B7" w:rsidRDefault="00CB34B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09CDF" w14:textId="77777777" w:rsidR="00CB34B7" w:rsidRDefault="00CB34B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1934D" w14:textId="77777777" w:rsidR="00CB34B7" w:rsidRDefault="00CB34B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66E78"/>
    <w:multiLevelType w:val="multilevel"/>
    <w:tmpl w:val="75409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428F0"/>
    <w:multiLevelType w:val="multilevel"/>
    <w:tmpl w:val="8FE4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016F40"/>
    <w:multiLevelType w:val="multilevel"/>
    <w:tmpl w:val="50B0E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735722"/>
    <w:multiLevelType w:val="multilevel"/>
    <w:tmpl w:val="10447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AA6E67"/>
    <w:multiLevelType w:val="multilevel"/>
    <w:tmpl w:val="53B84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18268C"/>
    <w:multiLevelType w:val="hybridMultilevel"/>
    <w:tmpl w:val="ECD068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20B3C75"/>
    <w:multiLevelType w:val="hybridMultilevel"/>
    <w:tmpl w:val="33CEC30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5836603D"/>
    <w:multiLevelType w:val="hybridMultilevel"/>
    <w:tmpl w:val="91A04F3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5A470D09"/>
    <w:multiLevelType w:val="multilevel"/>
    <w:tmpl w:val="9F42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99410C"/>
    <w:multiLevelType w:val="multilevel"/>
    <w:tmpl w:val="3F445D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613457A7"/>
    <w:multiLevelType w:val="hybridMultilevel"/>
    <w:tmpl w:val="CA162E5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617C2929"/>
    <w:multiLevelType w:val="multilevel"/>
    <w:tmpl w:val="782A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D53786"/>
    <w:multiLevelType w:val="hybridMultilevel"/>
    <w:tmpl w:val="9B022B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9397593"/>
    <w:multiLevelType w:val="multilevel"/>
    <w:tmpl w:val="BD342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F55897"/>
    <w:multiLevelType w:val="hybridMultilevel"/>
    <w:tmpl w:val="03541E6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9"/>
  </w:num>
  <w:num w:numId="2">
    <w:abstractNumId w:val="1"/>
  </w:num>
  <w:num w:numId="3">
    <w:abstractNumId w:val="0"/>
  </w:num>
  <w:num w:numId="4">
    <w:abstractNumId w:val="8"/>
  </w:num>
  <w:num w:numId="5">
    <w:abstractNumId w:val="4"/>
  </w:num>
  <w:num w:numId="6">
    <w:abstractNumId w:val="11"/>
  </w:num>
  <w:num w:numId="7">
    <w:abstractNumId w:val="13"/>
  </w:num>
  <w:num w:numId="8">
    <w:abstractNumId w:val="3"/>
  </w:num>
  <w:num w:numId="9">
    <w:abstractNumId w:val="2"/>
  </w:num>
  <w:num w:numId="10">
    <w:abstractNumId w:val="12"/>
  </w:num>
  <w:num w:numId="11">
    <w:abstractNumId w:val="5"/>
  </w:num>
  <w:num w:numId="12">
    <w:abstractNumId w:val="14"/>
  </w:num>
  <w:num w:numId="13">
    <w:abstractNumId w:val="6"/>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CAF"/>
    <w:rsid w:val="000244AC"/>
    <w:rsid w:val="00067A16"/>
    <w:rsid w:val="00070060"/>
    <w:rsid w:val="00082CDC"/>
    <w:rsid w:val="00083C20"/>
    <w:rsid w:val="0008686A"/>
    <w:rsid w:val="000A4449"/>
    <w:rsid w:val="000C3A56"/>
    <w:rsid w:val="000E641A"/>
    <w:rsid w:val="000F1D68"/>
    <w:rsid w:val="00132703"/>
    <w:rsid w:val="0013450B"/>
    <w:rsid w:val="001425D8"/>
    <w:rsid w:val="00162345"/>
    <w:rsid w:val="001C0B20"/>
    <w:rsid w:val="001C7C31"/>
    <w:rsid w:val="00226745"/>
    <w:rsid w:val="0023299C"/>
    <w:rsid w:val="00292FEB"/>
    <w:rsid w:val="002B4B5D"/>
    <w:rsid w:val="002D1DCE"/>
    <w:rsid w:val="002E7CAF"/>
    <w:rsid w:val="00327607"/>
    <w:rsid w:val="0034365A"/>
    <w:rsid w:val="00362880"/>
    <w:rsid w:val="00376AA4"/>
    <w:rsid w:val="0039736C"/>
    <w:rsid w:val="003A6BCE"/>
    <w:rsid w:val="003B57D2"/>
    <w:rsid w:val="00412CF0"/>
    <w:rsid w:val="00444357"/>
    <w:rsid w:val="00456D34"/>
    <w:rsid w:val="004A51D6"/>
    <w:rsid w:val="004B62CE"/>
    <w:rsid w:val="004D2D63"/>
    <w:rsid w:val="004D457A"/>
    <w:rsid w:val="0053446A"/>
    <w:rsid w:val="00561731"/>
    <w:rsid w:val="00575DF8"/>
    <w:rsid w:val="005C1C14"/>
    <w:rsid w:val="005F7900"/>
    <w:rsid w:val="00607247"/>
    <w:rsid w:val="006222F8"/>
    <w:rsid w:val="0063162E"/>
    <w:rsid w:val="00653912"/>
    <w:rsid w:val="00690997"/>
    <w:rsid w:val="00694A68"/>
    <w:rsid w:val="00696EA1"/>
    <w:rsid w:val="006F0255"/>
    <w:rsid w:val="007138A0"/>
    <w:rsid w:val="0078098B"/>
    <w:rsid w:val="00782D7A"/>
    <w:rsid w:val="00796049"/>
    <w:rsid w:val="007F50A9"/>
    <w:rsid w:val="00840EC3"/>
    <w:rsid w:val="00842F0B"/>
    <w:rsid w:val="008534D0"/>
    <w:rsid w:val="008573F8"/>
    <w:rsid w:val="00883CA1"/>
    <w:rsid w:val="008A59A0"/>
    <w:rsid w:val="008B6C2E"/>
    <w:rsid w:val="009331D4"/>
    <w:rsid w:val="00953673"/>
    <w:rsid w:val="00955E7F"/>
    <w:rsid w:val="00962F0B"/>
    <w:rsid w:val="00975CFF"/>
    <w:rsid w:val="009874A3"/>
    <w:rsid w:val="009B016B"/>
    <w:rsid w:val="009D5033"/>
    <w:rsid w:val="00A15F9B"/>
    <w:rsid w:val="00A37FD4"/>
    <w:rsid w:val="00A40512"/>
    <w:rsid w:val="00A459CD"/>
    <w:rsid w:val="00A60A69"/>
    <w:rsid w:val="00A912C2"/>
    <w:rsid w:val="00AE5121"/>
    <w:rsid w:val="00B259D1"/>
    <w:rsid w:val="00B37D69"/>
    <w:rsid w:val="00B513D7"/>
    <w:rsid w:val="00B56E1D"/>
    <w:rsid w:val="00B8138B"/>
    <w:rsid w:val="00B84831"/>
    <w:rsid w:val="00BB7544"/>
    <w:rsid w:val="00C20F99"/>
    <w:rsid w:val="00C4577D"/>
    <w:rsid w:val="00C65790"/>
    <w:rsid w:val="00C70F75"/>
    <w:rsid w:val="00C957C1"/>
    <w:rsid w:val="00CB34B7"/>
    <w:rsid w:val="00CD14EA"/>
    <w:rsid w:val="00D057A5"/>
    <w:rsid w:val="00D2142B"/>
    <w:rsid w:val="00D327D3"/>
    <w:rsid w:val="00D4660A"/>
    <w:rsid w:val="00D55448"/>
    <w:rsid w:val="00D92BBF"/>
    <w:rsid w:val="00DA7F63"/>
    <w:rsid w:val="00DB2993"/>
    <w:rsid w:val="00DE467B"/>
    <w:rsid w:val="00DE60BD"/>
    <w:rsid w:val="00E32D9C"/>
    <w:rsid w:val="00E46C1A"/>
    <w:rsid w:val="00E53A16"/>
    <w:rsid w:val="00E74B05"/>
    <w:rsid w:val="00E95B5F"/>
    <w:rsid w:val="00EF137B"/>
    <w:rsid w:val="00F07A0C"/>
    <w:rsid w:val="00F25AF7"/>
    <w:rsid w:val="00F42AF9"/>
    <w:rsid w:val="00F95457"/>
    <w:rsid w:val="00FA2CEA"/>
    <w:rsid w:val="00FA54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3F203"/>
  <w15:chartTrackingRefBased/>
  <w15:docId w15:val="{7E4B9634-DA85-4A6A-9690-9077D7554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E7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513D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arkedcontent">
    <w:name w:val="markedcontent"/>
    <w:basedOn w:val="Policepardfaut"/>
    <w:rsid w:val="00C20F99"/>
  </w:style>
  <w:style w:type="paragraph" w:styleId="Paragraphedeliste">
    <w:name w:val="List Paragraph"/>
    <w:basedOn w:val="Normal"/>
    <w:uiPriority w:val="34"/>
    <w:qFormat/>
    <w:rsid w:val="00C20F99"/>
    <w:pPr>
      <w:ind w:left="720"/>
      <w:contextualSpacing/>
    </w:pPr>
  </w:style>
  <w:style w:type="paragraph" w:styleId="En-tte">
    <w:name w:val="header"/>
    <w:basedOn w:val="Normal"/>
    <w:link w:val="En-tteCar"/>
    <w:uiPriority w:val="99"/>
    <w:unhideWhenUsed/>
    <w:rsid w:val="0013450B"/>
    <w:pPr>
      <w:tabs>
        <w:tab w:val="center" w:pos="4536"/>
        <w:tab w:val="right" w:pos="9072"/>
      </w:tabs>
      <w:spacing w:after="0" w:line="240" w:lineRule="auto"/>
    </w:pPr>
  </w:style>
  <w:style w:type="character" w:customStyle="1" w:styleId="En-tteCar">
    <w:name w:val="En-tête Car"/>
    <w:basedOn w:val="Policepardfaut"/>
    <w:link w:val="En-tte"/>
    <w:uiPriority w:val="99"/>
    <w:rsid w:val="0013450B"/>
  </w:style>
  <w:style w:type="paragraph" w:styleId="Pieddepage">
    <w:name w:val="footer"/>
    <w:basedOn w:val="Normal"/>
    <w:link w:val="PieddepageCar"/>
    <w:uiPriority w:val="99"/>
    <w:unhideWhenUsed/>
    <w:rsid w:val="001345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3450B"/>
  </w:style>
  <w:style w:type="character" w:styleId="Lienhypertexte">
    <w:name w:val="Hyperlink"/>
    <w:basedOn w:val="Policepardfaut"/>
    <w:uiPriority w:val="99"/>
    <w:unhideWhenUsed/>
    <w:rsid w:val="00F25AF7"/>
    <w:rPr>
      <w:color w:val="0563C1" w:themeColor="hyperlink"/>
      <w:u w:val="single"/>
    </w:rPr>
  </w:style>
  <w:style w:type="character" w:styleId="Mentionnonrsolue">
    <w:name w:val="Unresolved Mention"/>
    <w:basedOn w:val="Policepardfaut"/>
    <w:uiPriority w:val="99"/>
    <w:semiHidden/>
    <w:unhideWhenUsed/>
    <w:rsid w:val="00F25AF7"/>
    <w:rPr>
      <w:color w:val="605E5C"/>
      <w:shd w:val="clear" w:color="auto" w:fill="E1DFDD"/>
    </w:rPr>
  </w:style>
  <w:style w:type="table" w:styleId="Grilledetableauclaire">
    <w:name w:val="Grid Table Light"/>
    <w:basedOn w:val="TableauNormal"/>
    <w:uiPriority w:val="40"/>
    <w:rsid w:val="00F954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Grille5Fonc-Accentuation3">
    <w:name w:val="Grid Table 5 Dark Accent 3"/>
    <w:basedOn w:val="TableauNormal"/>
    <w:uiPriority w:val="50"/>
    <w:rsid w:val="004A51D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eauGrille5Fonc">
    <w:name w:val="Grid Table 5 Dark"/>
    <w:basedOn w:val="TableauNormal"/>
    <w:uiPriority w:val="50"/>
    <w:rsid w:val="004A51D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extedebulles">
    <w:name w:val="Balloon Text"/>
    <w:basedOn w:val="Normal"/>
    <w:link w:val="TextedebullesCar"/>
    <w:uiPriority w:val="99"/>
    <w:semiHidden/>
    <w:unhideWhenUsed/>
    <w:rsid w:val="0069099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909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9430">
      <w:bodyDiv w:val="1"/>
      <w:marLeft w:val="0"/>
      <w:marRight w:val="0"/>
      <w:marTop w:val="0"/>
      <w:marBottom w:val="0"/>
      <w:divBdr>
        <w:top w:val="none" w:sz="0" w:space="0" w:color="auto"/>
        <w:left w:val="none" w:sz="0" w:space="0" w:color="auto"/>
        <w:bottom w:val="none" w:sz="0" w:space="0" w:color="auto"/>
        <w:right w:val="none" w:sz="0" w:space="0" w:color="auto"/>
      </w:divBdr>
    </w:div>
    <w:div w:id="545068128">
      <w:bodyDiv w:val="1"/>
      <w:marLeft w:val="0"/>
      <w:marRight w:val="0"/>
      <w:marTop w:val="0"/>
      <w:marBottom w:val="0"/>
      <w:divBdr>
        <w:top w:val="none" w:sz="0" w:space="0" w:color="auto"/>
        <w:left w:val="none" w:sz="0" w:space="0" w:color="auto"/>
        <w:bottom w:val="none" w:sz="0" w:space="0" w:color="auto"/>
        <w:right w:val="none" w:sz="0" w:space="0" w:color="auto"/>
      </w:divBdr>
    </w:div>
    <w:div w:id="551188024">
      <w:bodyDiv w:val="1"/>
      <w:marLeft w:val="0"/>
      <w:marRight w:val="0"/>
      <w:marTop w:val="0"/>
      <w:marBottom w:val="0"/>
      <w:divBdr>
        <w:top w:val="none" w:sz="0" w:space="0" w:color="auto"/>
        <w:left w:val="none" w:sz="0" w:space="0" w:color="auto"/>
        <w:bottom w:val="none" w:sz="0" w:space="0" w:color="auto"/>
        <w:right w:val="none" w:sz="0" w:space="0" w:color="auto"/>
      </w:divBdr>
    </w:div>
    <w:div w:id="1187137727">
      <w:bodyDiv w:val="1"/>
      <w:marLeft w:val="0"/>
      <w:marRight w:val="0"/>
      <w:marTop w:val="0"/>
      <w:marBottom w:val="0"/>
      <w:divBdr>
        <w:top w:val="none" w:sz="0" w:space="0" w:color="auto"/>
        <w:left w:val="none" w:sz="0" w:space="0" w:color="auto"/>
        <w:bottom w:val="none" w:sz="0" w:space="0" w:color="auto"/>
        <w:right w:val="none" w:sz="0" w:space="0" w:color="auto"/>
      </w:divBdr>
      <w:divsChild>
        <w:div w:id="429815177">
          <w:marLeft w:val="0"/>
          <w:marRight w:val="0"/>
          <w:marTop w:val="0"/>
          <w:marBottom w:val="0"/>
          <w:divBdr>
            <w:top w:val="none" w:sz="0" w:space="0" w:color="auto"/>
            <w:left w:val="none" w:sz="0" w:space="0" w:color="auto"/>
            <w:bottom w:val="none" w:sz="0" w:space="0" w:color="auto"/>
            <w:right w:val="none" w:sz="0" w:space="0" w:color="auto"/>
          </w:divBdr>
          <w:divsChild>
            <w:div w:id="2055539917">
              <w:marLeft w:val="0"/>
              <w:marRight w:val="0"/>
              <w:marTop w:val="0"/>
              <w:marBottom w:val="0"/>
              <w:divBdr>
                <w:top w:val="none" w:sz="0" w:space="0" w:color="auto"/>
                <w:left w:val="none" w:sz="0" w:space="0" w:color="auto"/>
                <w:bottom w:val="none" w:sz="0" w:space="0" w:color="auto"/>
                <w:right w:val="none" w:sz="0" w:space="0" w:color="auto"/>
              </w:divBdr>
              <w:divsChild>
                <w:div w:id="167549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89260">
      <w:bodyDiv w:val="1"/>
      <w:marLeft w:val="0"/>
      <w:marRight w:val="0"/>
      <w:marTop w:val="0"/>
      <w:marBottom w:val="0"/>
      <w:divBdr>
        <w:top w:val="none" w:sz="0" w:space="0" w:color="auto"/>
        <w:left w:val="none" w:sz="0" w:space="0" w:color="auto"/>
        <w:bottom w:val="none" w:sz="0" w:space="0" w:color="auto"/>
        <w:right w:val="none" w:sz="0" w:space="0" w:color="auto"/>
      </w:divBdr>
      <w:divsChild>
        <w:div w:id="1844935736">
          <w:marLeft w:val="0"/>
          <w:marRight w:val="0"/>
          <w:marTop w:val="0"/>
          <w:marBottom w:val="0"/>
          <w:divBdr>
            <w:top w:val="none" w:sz="0" w:space="0" w:color="auto"/>
            <w:left w:val="none" w:sz="0" w:space="0" w:color="auto"/>
            <w:bottom w:val="none" w:sz="0" w:space="0" w:color="auto"/>
            <w:right w:val="none" w:sz="0" w:space="0" w:color="auto"/>
          </w:divBdr>
        </w:div>
        <w:div w:id="671224278">
          <w:marLeft w:val="0"/>
          <w:marRight w:val="0"/>
          <w:marTop w:val="0"/>
          <w:marBottom w:val="0"/>
          <w:divBdr>
            <w:top w:val="none" w:sz="0" w:space="0" w:color="auto"/>
            <w:left w:val="none" w:sz="0" w:space="0" w:color="auto"/>
            <w:bottom w:val="none" w:sz="0" w:space="0" w:color="auto"/>
            <w:right w:val="none" w:sz="0" w:space="0" w:color="auto"/>
          </w:divBdr>
        </w:div>
        <w:div w:id="1290938993">
          <w:marLeft w:val="0"/>
          <w:marRight w:val="0"/>
          <w:marTop w:val="0"/>
          <w:marBottom w:val="0"/>
          <w:divBdr>
            <w:top w:val="none" w:sz="0" w:space="0" w:color="auto"/>
            <w:left w:val="none" w:sz="0" w:space="0" w:color="auto"/>
            <w:bottom w:val="none" w:sz="0" w:space="0" w:color="auto"/>
            <w:right w:val="none" w:sz="0" w:space="0" w:color="auto"/>
          </w:divBdr>
        </w:div>
      </w:divsChild>
    </w:div>
    <w:div w:id="1253977100">
      <w:bodyDiv w:val="1"/>
      <w:marLeft w:val="0"/>
      <w:marRight w:val="0"/>
      <w:marTop w:val="0"/>
      <w:marBottom w:val="0"/>
      <w:divBdr>
        <w:top w:val="none" w:sz="0" w:space="0" w:color="auto"/>
        <w:left w:val="none" w:sz="0" w:space="0" w:color="auto"/>
        <w:bottom w:val="none" w:sz="0" w:space="0" w:color="auto"/>
        <w:right w:val="none" w:sz="0" w:space="0" w:color="auto"/>
      </w:divBdr>
    </w:div>
    <w:div w:id="1455051883">
      <w:bodyDiv w:val="1"/>
      <w:marLeft w:val="0"/>
      <w:marRight w:val="0"/>
      <w:marTop w:val="0"/>
      <w:marBottom w:val="0"/>
      <w:divBdr>
        <w:top w:val="none" w:sz="0" w:space="0" w:color="auto"/>
        <w:left w:val="none" w:sz="0" w:space="0" w:color="auto"/>
        <w:bottom w:val="none" w:sz="0" w:space="0" w:color="auto"/>
        <w:right w:val="none" w:sz="0" w:space="0" w:color="auto"/>
      </w:divBdr>
    </w:div>
    <w:div w:id="1461073598">
      <w:bodyDiv w:val="1"/>
      <w:marLeft w:val="0"/>
      <w:marRight w:val="0"/>
      <w:marTop w:val="0"/>
      <w:marBottom w:val="0"/>
      <w:divBdr>
        <w:top w:val="none" w:sz="0" w:space="0" w:color="auto"/>
        <w:left w:val="none" w:sz="0" w:space="0" w:color="auto"/>
        <w:bottom w:val="none" w:sz="0" w:space="0" w:color="auto"/>
        <w:right w:val="none" w:sz="0" w:space="0" w:color="auto"/>
      </w:divBdr>
    </w:div>
    <w:div w:id="1657568451">
      <w:bodyDiv w:val="1"/>
      <w:marLeft w:val="0"/>
      <w:marRight w:val="0"/>
      <w:marTop w:val="0"/>
      <w:marBottom w:val="0"/>
      <w:divBdr>
        <w:top w:val="none" w:sz="0" w:space="0" w:color="auto"/>
        <w:left w:val="none" w:sz="0" w:space="0" w:color="auto"/>
        <w:bottom w:val="none" w:sz="0" w:space="0" w:color="auto"/>
        <w:right w:val="none" w:sz="0" w:space="0" w:color="auto"/>
      </w:divBdr>
    </w:div>
    <w:div w:id="1671178138">
      <w:bodyDiv w:val="1"/>
      <w:marLeft w:val="0"/>
      <w:marRight w:val="0"/>
      <w:marTop w:val="0"/>
      <w:marBottom w:val="0"/>
      <w:divBdr>
        <w:top w:val="none" w:sz="0" w:space="0" w:color="auto"/>
        <w:left w:val="none" w:sz="0" w:space="0" w:color="auto"/>
        <w:bottom w:val="none" w:sz="0" w:space="0" w:color="auto"/>
        <w:right w:val="none" w:sz="0" w:space="0" w:color="auto"/>
      </w:divBdr>
      <w:divsChild>
        <w:div w:id="501358340">
          <w:marLeft w:val="0"/>
          <w:marRight w:val="0"/>
          <w:marTop w:val="0"/>
          <w:marBottom w:val="0"/>
          <w:divBdr>
            <w:top w:val="none" w:sz="0" w:space="0" w:color="auto"/>
            <w:left w:val="none" w:sz="0" w:space="0" w:color="auto"/>
            <w:bottom w:val="none" w:sz="0" w:space="0" w:color="auto"/>
            <w:right w:val="none" w:sz="0" w:space="0" w:color="auto"/>
          </w:divBdr>
          <w:divsChild>
            <w:div w:id="192302526">
              <w:marLeft w:val="0"/>
              <w:marRight w:val="0"/>
              <w:marTop w:val="0"/>
              <w:marBottom w:val="0"/>
              <w:divBdr>
                <w:top w:val="none" w:sz="0" w:space="0" w:color="auto"/>
                <w:left w:val="none" w:sz="0" w:space="0" w:color="auto"/>
                <w:bottom w:val="none" w:sz="0" w:space="0" w:color="auto"/>
                <w:right w:val="none" w:sz="0" w:space="0" w:color="auto"/>
              </w:divBdr>
              <w:divsChild>
                <w:div w:id="36143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74397">
      <w:bodyDiv w:val="1"/>
      <w:marLeft w:val="0"/>
      <w:marRight w:val="0"/>
      <w:marTop w:val="0"/>
      <w:marBottom w:val="0"/>
      <w:divBdr>
        <w:top w:val="none" w:sz="0" w:space="0" w:color="auto"/>
        <w:left w:val="none" w:sz="0" w:space="0" w:color="auto"/>
        <w:bottom w:val="none" w:sz="0" w:space="0" w:color="auto"/>
        <w:right w:val="none" w:sz="0" w:space="0" w:color="auto"/>
      </w:divBdr>
    </w:div>
    <w:div w:id="1966620891">
      <w:bodyDiv w:val="1"/>
      <w:marLeft w:val="0"/>
      <w:marRight w:val="0"/>
      <w:marTop w:val="0"/>
      <w:marBottom w:val="0"/>
      <w:divBdr>
        <w:top w:val="none" w:sz="0" w:space="0" w:color="auto"/>
        <w:left w:val="none" w:sz="0" w:space="0" w:color="auto"/>
        <w:bottom w:val="none" w:sz="0" w:space="0" w:color="auto"/>
        <w:right w:val="none" w:sz="0" w:space="0" w:color="auto"/>
      </w:divBdr>
    </w:div>
    <w:div w:id="2112311126">
      <w:bodyDiv w:val="1"/>
      <w:marLeft w:val="0"/>
      <w:marRight w:val="0"/>
      <w:marTop w:val="0"/>
      <w:marBottom w:val="0"/>
      <w:divBdr>
        <w:top w:val="none" w:sz="0" w:space="0" w:color="auto"/>
        <w:left w:val="none" w:sz="0" w:space="0" w:color="auto"/>
        <w:bottom w:val="none" w:sz="0" w:space="0" w:color="auto"/>
        <w:right w:val="none" w:sz="0" w:space="0" w:color="auto"/>
      </w:divBdr>
      <w:divsChild>
        <w:div w:id="1706054438">
          <w:marLeft w:val="0"/>
          <w:marRight w:val="0"/>
          <w:marTop w:val="0"/>
          <w:marBottom w:val="0"/>
          <w:divBdr>
            <w:top w:val="none" w:sz="0" w:space="0" w:color="auto"/>
            <w:left w:val="none" w:sz="0" w:space="0" w:color="auto"/>
            <w:bottom w:val="none" w:sz="0" w:space="0" w:color="auto"/>
            <w:right w:val="none" w:sz="0" w:space="0" w:color="auto"/>
          </w:divBdr>
          <w:divsChild>
            <w:div w:id="2014644774">
              <w:marLeft w:val="0"/>
              <w:marRight w:val="0"/>
              <w:marTop w:val="0"/>
              <w:marBottom w:val="0"/>
              <w:divBdr>
                <w:top w:val="none" w:sz="0" w:space="0" w:color="auto"/>
                <w:left w:val="none" w:sz="0" w:space="0" w:color="auto"/>
                <w:bottom w:val="none" w:sz="0" w:space="0" w:color="auto"/>
                <w:right w:val="none" w:sz="0" w:space="0" w:color="auto"/>
              </w:divBdr>
              <w:divsChild>
                <w:div w:id="1996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analyses-educenquete.adc.education.fr/DGESCO-B12/NEFE_depot/Deposant.htm"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2973</Words>
  <Characters>16355</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Academie de Grenoble</Company>
  <LinksUpToDate>false</LinksUpToDate>
  <CharactersWithSpaces>19290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Ferranti Carole</dc:creator>
  <cp:keywords/>
  <dc:description/>
  <cp:lastModifiedBy>Pirotais Emmanuel</cp:lastModifiedBy>
  <cp:revision>3</cp:revision>
  <cp:lastPrinted>2023-06-07T14:31:00Z</cp:lastPrinted>
  <dcterms:created xsi:type="dcterms:W3CDTF">2023-06-28T08:45:00Z</dcterms:created>
  <dcterms:modified xsi:type="dcterms:W3CDTF">2023-06-28T08:50:00Z</dcterms:modified>
</cp:coreProperties>
</file>